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3EA8" w14:textId="400FB550" w:rsidR="00905E25" w:rsidRDefault="00355CA3" w:rsidP="00BF56D1">
      <w:pPr>
        <w:pStyle w:val="Hlavreporyje"/>
        <w:spacing w:line="240" w:lineRule="auto"/>
        <w:jc w:val="left"/>
      </w:pPr>
      <w:r w:rsidRPr="00E64E74">
        <w:rPr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D80AEE" wp14:editId="0428148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20395" cy="719455"/>
            <wp:effectExtent l="0" t="0" r="0" b="0"/>
            <wp:wrapSquare wrapText="bothSides"/>
            <wp:docPr id="7" name="Obrázek 2" descr="Reporyje znak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Reporyje znak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D1A" w:rsidRPr="00E64E74">
        <w:rPr>
          <w:sz w:val="28"/>
          <w:szCs w:val="28"/>
        </w:rPr>
        <w:t>Městská část Praha-Řeporyje</w:t>
      </w:r>
      <w:r w:rsidR="00337D1A" w:rsidRPr="00E64E74">
        <w:rPr>
          <w:sz w:val="28"/>
          <w:szCs w:val="28"/>
        </w:rPr>
        <w:br/>
      </w:r>
      <w:r w:rsidR="0084048D">
        <w:rPr>
          <w:sz w:val="28"/>
          <w:szCs w:val="28"/>
        </w:rPr>
        <w:t xml:space="preserve">starosta </w:t>
      </w:r>
      <w:r w:rsidR="00963923" w:rsidRPr="005E2EC4">
        <w:rPr>
          <w:noProof/>
        </w:rPr>
        <w:drawing>
          <wp:anchor distT="0" distB="0" distL="114300" distR="114300" simplePos="0" relativeHeight="251660288" behindDoc="0" locked="1" layoutInCell="1" allowOverlap="1" wp14:anchorId="10A8E84C" wp14:editId="3AE4703F">
            <wp:simplePos x="0" y="0"/>
            <wp:positionH relativeFrom="margin">
              <wp:posOffset>0</wp:posOffset>
            </wp:positionH>
            <wp:positionV relativeFrom="margin">
              <wp:posOffset>1771015</wp:posOffset>
            </wp:positionV>
            <wp:extent cx="1814195" cy="313055"/>
            <wp:effectExtent l="0" t="0" r="0" b="0"/>
            <wp:wrapNone/>
            <wp:docPr id="4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55CA3" w14:paraId="14CA1429" w14:textId="77777777" w:rsidTr="007B141E">
        <w:tc>
          <w:tcPr>
            <w:tcW w:w="2477" w:type="dxa"/>
          </w:tcPr>
          <w:p w14:paraId="7A6CBCC9" w14:textId="2BFEE10A" w:rsidR="0046549C" w:rsidRPr="007A794A" w:rsidRDefault="0046549C" w:rsidP="007B141E">
            <w:pPr>
              <w:pStyle w:val="adresa"/>
              <w:rPr>
                <w:rFonts w:ascii="Calibri Light" w:hAnsi="Calibri Light" w:cs="Calibri Light"/>
              </w:rPr>
            </w:pPr>
          </w:p>
          <w:p w14:paraId="6C0C0C94" w14:textId="77777777" w:rsidR="0046549C" w:rsidRPr="007A794A" w:rsidRDefault="0046549C" w:rsidP="007B141E">
            <w:pPr>
              <w:pStyle w:val="adresa"/>
              <w:rPr>
                <w:rFonts w:ascii="Calibri Light" w:hAnsi="Calibri Light" w:cs="Calibri Light"/>
              </w:rPr>
            </w:pPr>
          </w:p>
          <w:p w14:paraId="707AB3C1" w14:textId="0EFC26E4" w:rsidR="00355CA3" w:rsidRPr="007A794A" w:rsidRDefault="00355CA3" w:rsidP="007B141E">
            <w:pPr>
              <w:pStyle w:val="adresa"/>
              <w:rPr>
                <w:rFonts w:ascii="Calibri Light" w:hAnsi="Calibri Light" w:cs="Calibri Light"/>
              </w:rPr>
            </w:pPr>
            <w:r w:rsidRPr="007A794A">
              <w:rPr>
                <w:rFonts w:ascii="Calibri Light" w:hAnsi="Calibri Light" w:cs="Calibri Light"/>
              </w:rPr>
              <w:t>Čj./SZn:</w:t>
            </w:r>
          </w:p>
        </w:tc>
        <w:tc>
          <w:tcPr>
            <w:tcW w:w="2478" w:type="dxa"/>
          </w:tcPr>
          <w:p w14:paraId="2E4EF591" w14:textId="35398C5A" w:rsidR="00355CA3" w:rsidRPr="007A794A" w:rsidRDefault="00355CA3" w:rsidP="007B141E">
            <w:pPr>
              <w:pStyle w:val="adresa"/>
              <w:rPr>
                <w:rFonts w:ascii="Calibri Light" w:hAnsi="Calibri Light" w:cs="Calibri Light"/>
              </w:rPr>
            </w:pPr>
          </w:p>
        </w:tc>
        <w:tc>
          <w:tcPr>
            <w:tcW w:w="2478" w:type="dxa"/>
          </w:tcPr>
          <w:p w14:paraId="262F784B" w14:textId="17CD2CBA" w:rsidR="00355CA3" w:rsidRPr="007A794A" w:rsidRDefault="00355CA3" w:rsidP="007B141E">
            <w:pPr>
              <w:pStyle w:val="adresa"/>
              <w:rPr>
                <w:rFonts w:ascii="Calibri Light" w:hAnsi="Calibri Light" w:cs="Calibri Light"/>
              </w:rPr>
            </w:pPr>
          </w:p>
        </w:tc>
        <w:tc>
          <w:tcPr>
            <w:tcW w:w="2478" w:type="dxa"/>
          </w:tcPr>
          <w:p w14:paraId="09126C37" w14:textId="77777777" w:rsidR="0046549C" w:rsidRPr="007A794A" w:rsidRDefault="0046549C" w:rsidP="007B141E">
            <w:pPr>
              <w:pStyle w:val="adresa"/>
              <w:rPr>
                <w:rFonts w:ascii="Calibri Light" w:hAnsi="Calibri Light" w:cs="Calibri Light"/>
              </w:rPr>
            </w:pPr>
          </w:p>
          <w:p w14:paraId="5BE64556" w14:textId="77777777" w:rsidR="0046549C" w:rsidRPr="007A794A" w:rsidRDefault="0046549C" w:rsidP="007B141E">
            <w:pPr>
              <w:pStyle w:val="adresa"/>
              <w:rPr>
                <w:rFonts w:ascii="Calibri Light" w:hAnsi="Calibri Light" w:cs="Calibri Light"/>
              </w:rPr>
            </w:pPr>
          </w:p>
          <w:p w14:paraId="0626AD11" w14:textId="22CE357A" w:rsidR="00355CA3" w:rsidRPr="007A794A" w:rsidRDefault="00355CA3" w:rsidP="007B141E">
            <w:pPr>
              <w:pStyle w:val="adresa"/>
              <w:rPr>
                <w:rFonts w:ascii="Calibri Light" w:hAnsi="Calibri Light" w:cs="Calibri Light"/>
              </w:rPr>
            </w:pPr>
            <w:r w:rsidRPr="007A794A">
              <w:rPr>
                <w:rFonts w:ascii="Calibri Light" w:hAnsi="Calibri Light" w:cs="Calibri Light"/>
              </w:rPr>
              <w:t>V Praze dne:</w:t>
            </w:r>
          </w:p>
        </w:tc>
      </w:tr>
      <w:tr w:rsidR="00355CA3" w14:paraId="3719BD3A" w14:textId="77777777" w:rsidTr="007B141E">
        <w:tc>
          <w:tcPr>
            <w:tcW w:w="2477" w:type="dxa"/>
          </w:tcPr>
          <w:p w14:paraId="2774181A" w14:textId="77777777" w:rsidR="00355CA3" w:rsidRPr="007A794A" w:rsidRDefault="00CE129A" w:rsidP="007B141E">
            <w:pPr>
              <w:pStyle w:val="adresa"/>
              <w:rPr>
                <w:rFonts w:ascii="Calibri Light" w:hAnsi="Calibri Light" w:cs="Calibri Light"/>
              </w:rPr>
            </w:pPr>
            <w:sdt>
              <w:sdtPr>
                <w:rPr>
                  <w:rStyle w:val="adresaChar"/>
                  <w:rFonts w:ascii="Calibri Light" w:hAnsi="Calibri Light" w:cs="Calibri Light"/>
                </w:rPr>
                <w:alias w:val="ČJ"/>
                <w:tag w:val="espis_objektsps/evidencni_cislo"/>
                <w:id w:val="-233237995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355CA3" w:rsidRPr="007A794A">
                  <w:rPr>
                    <w:rStyle w:val="adresaChar"/>
                    <w:rFonts w:ascii="Calibri Light" w:hAnsi="Calibri Light" w:cs="Calibri Light"/>
                  </w:rPr>
                  <w:t>MC P-RPRJ 00175/2024</w:t>
                </w:r>
              </w:sdtContent>
            </w:sdt>
            <w:r w:rsidR="007B141E" w:rsidRPr="007A794A">
              <w:rPr>
                <w:rStyle w:val="adresaChar"/>
                <w:rFonts w:ascii="Calibri Light" w:hAnsi="Calibri Light" w:cs="Calibri Light"/>
              </w:rPr>
              <w:t xml:space="preserve">/ </w:t>
            </w:r>
            <w:sdt>
              <w:sdtPr>
                <w:rPr>
                  <w:rStyle w:val="adresaChar"/>
                  <w:rFonts w:ascii="Calibri Light" w:hAnsi="Calibri Light" w:cs="Calibri Light"/>
                </w:rPr>
                <w:alias w:val="SZ"/>
                <w:tag w:val="espis_objektsps/cislo_jednaci"/>
                <w:id w:val="126672725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adresaChar"/>
                </w:rPr>
              </w:sdtEndPr>
              <w:sdtContent/>
            </w:sdt>
          </w:p>
        </w:tc>
        <w:tc>
          <w:tcPr>
            <w:tcW w:w="2478" w:type="dxa"/>
          </w:tcPr>
          <w:p w14:paraId="2BCD618F" w14:textId="77777777" w:rsidR="00355CA3" w:rsidRPr="007A794A" w:rsidRDefault="00355CA3" w:rsidP="007B141E">
            <w:pPr>
              <w:pStyle w:val="adresa"/>
              <w:rPr>
                <w:rFonts w:ascii="Calibri Light" w:hAnsi="Calibri Light" w:cs="Calibri Light"/>
              </w:rPr>
            </w:pPr>
          </w:p>
        </w:tc>
        <w:tc>
          <w:tcPr>
            <w:tcW w:w="2478" w:type="dxa"/>
          </w:tcPr>
          <w:p w14:paraId="012462B3" w14:textId="7BCA15AF" w:rsidR="00355CA3" w:rsidRPr="007A794A" w:rsidRDefault="00355CA3" w:rsidP="007B141E">
            <w:pPr>
              <w:pStyle w:val="adresa"/>
              <w:rPr>
                <w:rFonts w:ascii="Calibri Light" w:hAnsi="Calibri Light" w:cs="Calibri Light"/>
              </w:rPr>
            </w:pPr>
          </w:p>
        </w:tc>
        <w:sdt>
          <w:sdtPr>
            <w:rPr>
              <w:rStyle w:val="adresaChar"/>
              <w:rFonts w:ascii="Calibri Light" w:hAnsi="Calibri Light" w:cs="Calibri Light"/>
            </w:rPr>
            <w:alias w:val="datum vypravení"/>
            <w:tag w:val="espis_doruceni/dotcene_subjekty/datum_vypraveni/datum"/>
            <w:id w:val="-898202225"/>
            <w:placeholder>
              <w:docPart w:val="DefaultPlaceholder_-1854013440"/>
            </w:placeholder>
          </w:sdtPr>
          <w:sdtEndPr>
            <w:rPr>
              <w:rStyle w:val="Standardnpsmoodstavce"/>
            </w:rPr>
          </w:sdtEndPr>
          <w:sdtContent>
            <w:tc>
              <w:tcPr>
                <w:tcW w:w="2478" w:type="dxa"/>
              </w:tcPr>
              <w:p w14:paraId="6BEB25E5" w14:textId="24792EAA" w:rsidR="00355CA3" w:rsidRPr="007A794A" w:rsidRDefault="0046549C" w:rsidP="007B141E">
                <w:pPr>
                  <w:pStyle w:val="adresa"/>
                  <w:rPr>
                    <w:rFonts w:ascii="Calibri Light" w:hAnsi="Calibri Light" w:cs="Calibri Light"/>
                  </w:rPr>
                </w:pPr>
                <w:r w:rsidRPr="007A794A">
                  <w:rPr>
                    <w:rStyle w:val="adresaChar"/>
                    <w:rFonts w:ascii="Calibri Light" w:hAnsi="Calibri Light" w:cs="Calibri Light"/>
                  </w:rPr>
                  <w:t>2</w:t>
                </w:r>
                <w:r w:rsidR="007A794A" w:rsidRPr="007A794A">
                  <w:rPr>
                    <w:rStyle w:val="adresaChar"/>
                    <w:rFonts w:ascii="Calibri Light" w:hAnsi="Calibri Light" w:cs="Calibri Light"/>
                  </w:rPr>
                  <w:t>6</w:t>
                </w:r>
                <w:r w:rsidRPr="007A794A">
                  <w:rPr>
                    <w:rStyle w:val="adresaChar"/>
                    <w:rFonts w:ascii="Calibri Light" w:hAnsi="Calibri Light" w:cs="Calibri Light"/>
                  </w:rPr>
                  <w:t>.1.2024</w:t>
                </w:r>
              </w:p>
            </w:tc>
          </w:sdtContent>
        </w:sdt>
      </w:tr>
      <w:tr w:rsidR="00355CA3" w14:paraId="665B72B8" w14:textId="77777777" w:rsidTr="007B141E">
        <w:tc>
          <w:tcPr>
            <w:tcW w:w="2477" w:type="dxa"/>
          </w:tcPr>
          <w:p w14:paraId="717D22D3" w14:textId="1A05DC0A" w:rsidR="00355CA3" w:rsidRDefault="00355CA3" w:rsidP="007B141E">
            <w:pPr>
              <w:pStyle w:val="adresa"/>
            </w:pPr>
          </w:p>
        </w:tc>
        <w:tc>
          <w:tcPr>
            <w:tcW w:w="2478" w:type="dxa"/>
          </w:tcPr>
          <w:p w14:paraId="68ADE0CD" w14:textId="2B709B63" w:rsidR="00355CA3" w:rsidRDefault="00355CA3" w:rsidP="007B141E">
            <w:pPr>
              <w:pStyle w:val="adresa"/>
            </w:pPr>
          </w:p>
        </w:tc>
        <w:tc>
          <w:tcPr>
            <w:tcW w:w="2478" w:type="dxa"/>
          </w:tcPr>
          <w:p w14:paraId="719604E4" w14:textId="0A70FB98" w:rsidR="00355CA3" w:rsidRDefault="00355CA3" w:rsidP="007B141E">
            <w:pPr>
              <w:pStyle w:val="adresa"/>
            </w:pPr>
          </w:p>
        </w:tc>
        <w:tc>
          <w:tcPr>
            <w:tcW w:w="2478" w:type="dxa"/>
          </w:tcPr>
          <w:p w14:paraId="234698AA" w14:textId="3247E034" w:rsidR="00355CA3" w:rsidRDefault="00355CA3" w:rsidP="007B141E">
            <w:pPr>
              <w:pStyle w:val="adresa"/>
            </w:pPr>
          </w:p>
        </w:tc>
      </w:tr>
      <w:tr w:rsidR="00355CA3" w14:paraId="30FFC8B6" w14:textId="77777777" w:rsidTr="007B141E">
        <w:tc>
          <w:tcPr>
            <w:tcW w:w="2477" w:type="dxa"/>
          </w:tcPr>
          <w:p w14:paraId="5D4CE930" w14:textId="6DD73283" w:rsidR="00355CA3" w:rsidRDefault="00355CA3" w:rsidP="007B141E">
            <w:pPr>
              <w:pStyle w:val="adresa"/>
            </w:pPr>
          </w:p>
        </w:tc>
        <w:tc>
          <w:tcPr>
            <w:tcW w:w="2478" w:type="dxa"/>
          </w:tcPr>
          <w:p w14:paraId="6A9AC94D" w14:textId="77777777" w:rsidR="00355CA3" w:rsidRDefault="00355CA3" w:rsidP="007B141E">
            <w:pPr>
              <w:pStyle w:val="adresa"/>
            </w:pPr>
          </w:p>
        </w:tc>
        <w:tc>
          <w:tcPr>
            <w:tcW w:w="2478" w:type="dxa"/>
          </w:tcPr>
          <w:p w14:paraId="4F297A45" w14:textId="77777777" w:rsidR="00355CA3" w:rsidRDefault="00355CA3" w:rsidP="007B141E">
            <w:pPr>
              <w:pStyle w:val="adresa"/>
            </w:pPr>
          </w:p>
        </w:tc>
        <w:tc>
          <w:tcPr>
            <w:tcW w:w="2478" w:type="dxa"/>
          </w:tcPr>
          <w:p w14:paraId="0544871B" w14:textId="77777777" w:rsidR="00355CA3" w:rsidRDefault="00355CA3" w:rsidP="007B141E">
            <w:pPr>
              <w:pStyle w:val="adresa"/>
            </w:pPr>
          </w:p>
        </w:tc>
      </w:tr>
    </w:tbl>
    <w:p w14:paraId="5FC3C6E8" w14:textId="77777777" w:rsidR="00355CA3" w:rsidRDefault="00355CA3" w:rsidP="00E62582">
      <w:pPr>
        <w:tabs>
          <w:tab w:val="left" w:pos="2410"/>
          <w:tab w:val="left" w:pos="4820"/>
          <w:tab w:val="left" w:pos="7371"/>
          <w:tab w:val="left" w:pos="9072"/>
        </w:tabs>
        <w:spacing w:before="240" w:after="0"/>
      </w:pPr>
    </w:p>
    <w:p w14:paraId="74B2957C" w14:textId="653D6EC7" w:rsidR="0081191B" w:rsidRPr="007A794A" w:rsidRDefault="00CE129A" w:rsidP="0046549C">
      <w:pPr>
        <w:pStyle w:val="vc"/>
        <w:jc w:val="center"/>
        <w:rPr>
          <w:rFonts w:ascii="Calibri Light" w:hAnsi="Calibri Light" w:cs="Calibri Light"/>
          <w:b w:val="0"/>
          <w:bCs/>
        </w:rPr>
      </w:pPr>
      <w:sdt>
        <w:sdtPr>
          <w:rPr>
            <w:rStyle w:val="vcChar"/>
            <w:rFonts w:ascii="Calibri Light" w:hAnsi="Calibri Light" w:cs="Calibri Light"/>
            <w:b/>
            <w:bCs/>
          </w:rPr>
          <w:alias w:val="věc"/>
          <w:tag w:val="espis_objektsps/věc"/>
          <w:id w:val="494461919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46549C" w:rsidRPr="007A794A">
            <w:rPr>
              <w:rStyle w:val="vcChar"/>
              <w:rFonts w:ascii="Calibri Light" w:hAnsi="Calibri Light" w:cs="Calibri Light"/>
              <w:b/>
              <w:bCs/>
            </w:rPr>
            <w:t>MĚSTSKÁ ČÁST PRAHA - ŘEPORYJE</w:t>
          </w:r>
        </w:sdtContent>
      </w:sdt>
    </w:p>
    <w:p w14:paraId="0D4FFAFD" w14:textId="77777777" w:rsidR="0046549C" w:rsidRPr="007A794A" w:rsidRDefault="0046549C" w:rsidP="0046549C">
      <w:pPr>
        <w:spacing w:before="100" w:beforeAutospacing="1"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>v souladu s § 166 odst. 2 zákona č. 561/2004 Sb., o předškolním, základním, středním, vyšším odborném a jiném vzdělávání (školský zákon), ve znění pozdějších před</w:t>
      </w:r>
      <w:bookmarkStart w:id="0" w:name="_ftnref1"/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pisů, </w:t>
      </w:r>
    </w:p>
    <w:bookmarkEnd w:id="0"/>
    <w:p w14:paraId="439FBCE6" w14:textId="621E90E1" w:rsidR="0046549C" w:rsidRPr="007A794A" w:rsidRDefault="0046549C" w:rsidP="0046549C">
      <w:pPr>
        <w:spacing w:before="100" w:beforeAutospacing="1" w:after="0" w:line="240" w:lineRule="auto"/>
        <w:jc w:val="center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b/>
          <w:bCs/>
          <w:color w:val="000000" w:themeColor="text1"/>
          <w:lang w:eastAsia="cs-CZ"/>
        </w:rPr>
        <w:t>VYHLAŠUJE KONKURSNÍ ŘÍZENÍ</w:t>
      </w:r>
      <w:r w:rsidRPr="007A794A">
        <w:rPr>
          <w:rFonts w:ascii="Calibri Light" w:eastAsia="Times New Roman" w:hAnsi="Calibri Light" w:cs="Calibri Light"/>
          <w:color w:val="000000" w:themeColor="text1"/>
          <w:vertAlign w:val="superscript"/>
          <w:lang w:eastAsia="cs-CZ"/>
        </w:rPr>
        <w:footnoteReference w:id="1"/>
      </w:r>
    </w:p>
    <w:p w14:paraId="01431413" w14:textId="06E8935B" w:rsidR="0046549C" w:rsidRPr="007A794A" w:rsidRDefault="0046549C" w:rsidP="0046549C">
      <w:pPr>
        <w:spacing w:before="100" w:beforeAutospacing="1" w:after="0" w:line="240" w:lineRule="auto"/>
        <w:jc w:val="center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na obsazení </w:t>
      </w:r>
      <w:r w:rsidR="00B730CB"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vedoucího </w:t>
      </w: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>pracovního místa ředitele/ředitelky příspěvkové organizace</w:t>
      </w:r>
    </w:p>
    <w:p w14:paraId="0565D22E" w14:textId="77777777" w:rsidR="0046549C" w:rsidRPr="007A794A" w:rsidRDefault="0046549C" w:rsidP="0046549C">
      <w:pPr>
        <w:spacing w:after="0" w:line="240" w:lineRule="auto"/>
        <w:rPr>
          <w:rFonts w:ascii="Calibri Light" w:eastAsia="Times New Roman" w:hAnsi="Calibri Light" w:cs="Calibri Light"/>
          <w:bCs/>
          <w:color w:val="000000" w:themeColor="text1"/>
          <w:u w:val="single"/>
          <w:lang w:eastAsia="cs-CZ"/>
        </w:rPr>
      </w:pPr>
    </w:p>
    <w:p w14:paraId="2A5EE05C" w14:textId="77777777" w:rsidR="0046549C" w:rsidRPr="007A794A" w:rsidRDefault="0046549C" w:rsidP="0046549C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b/>
          <w:bCs/>
          <w:color w:val="000000" w:themeColor="text1"/>
          <w:lang w:eastAsia="cs-CZ"/>
        </w:rPr>
        <w:t>MATEŘSKÁ ŠKOLA PRAHA 5 – ŘEPORYJE</w:t>
      </w:r>
    </w:p>
    <w:p w14:paraId="18513C74" w14:textId="5ACAA279" w:rsidR="0046549C" w:rsidRPr="007A794A" w:rsidRDefault="00CE129A" w:rsidP="0046549C">
      <w:pPr>
        <w:spacing w:after="0" w:line="240" w:lineRule="auto"/>
        <w:jc w:val="center"/>
        <w:rPr>
          <w:rFonts w:ascii="Calibri Light" w:eastAsia="Times New Roman" w:hAnsi="Calibri Light" w:cs="Calibri Light"/>
          <w:color w:val="000000" w:themeColor="text1"/>
          <w:lang w:eastAsia="cs-CZ"/>
        </w:rPr>
      </w:pPr>
      <w:r>
        <w:rPr>
          <w:rFonts w:ascii="Calibri Light" w:eastAsia="Times New Roman" w:hAnsi="Calibri Light" w:cs="Calibri Light"/>
          <w:color w:val="000000" w:themeColor="text1"/>
          <w:lang w:eastAsia="cs-CZ"/>
        </w:rPr>
        <w:t>s</w:t>
      </w:r>
      <w:r w:rsidR="0046549C"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>e sídlem: K Závětinám 815, 155 00 Praha 5 – Řeporyje</w:t>
      </w:r>
    </w:p>
    <w:p w14:paraId="2E3CE7CF" w14:textId="1FBDF8B8" w:rsidR="0046549C" w:rsidRPr="007A794A" w:rsidRDefault="0046549C" w:rsidP="0046549C">
      <w:pPr>
        <w:spacing w:after="0" w:line="240" w:lineRule="auto"/>
        <w:jc w:val="center"/>
        <w:rPr>
          <w:rFonts w:ascii="Calibri Light" w:eastAsia="Times New Roman" w:hAnsi="Calibri Light" w:cs="Calibri Light"/>
          <w:i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>IČ:  70872392</w:t>
      </w:r>
    </w:p>
    <w:p w14:paraId="7195BEE7" w14:textId="77777777" w:rsidR="0046549C" w:rsidRPr="007A794A" w:rsidRDefault="0046549C" w:rsidP="0046549C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</w:pPr>
    </w:p>
    <w:p w14:paraId="18C9A882" w14:textId="77777777" w:rsidR="0046549C" w:rsidRPr="007A794A" w:rsidRDefault="0046549C" w:rsidP="0046549C">
      <w:pPr>
        <w:spacing w:after="0" w:line="240" w:lineRule="auto"/>
        <w:rPr>
          <w:rFonts w:ascii="Calibri Light" w:eastAsia="Times New Roman" w:hAnsi="Calibri Light" w:cs="Calibri Light"/>
          <w:color w:val="000000" w:themeColor="text1"/>
          <w:u w:val="single"/>
          <w:lang w:eastAsia="cs-CZ"/>
        </w:rPr>
      </w:pPr>
      <w:r w:rsidRPr="007A794A"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  <w:t>Předpoklady:</w:t>
      </w:r>
      <w:r w:rsidRPr="007A794A">
        <w:rPr>
          <w:rFonts w:ascii="Calibri Light" w:eastAsia="Times New Roman" w:hAnsi="Calibri Light" w:cs="Calibri Light"/>
          <w:color w:val="000000" w:themeColor="text1"/>
          <w:u w:val="single"/>
          <w:lang w:eastAsia="cs-CZ"/>
        </w:rPr>
        <w:t xml:space="preserve"> </w:t>
      </w:r>
    </w:p>
    <w:p w14:paraId="0B523369" w14:textId="77777777" w:rsidR="0046549C" w:rsidRPr="007A794A" w:rsidRDefault="0046549C" w:rsidP="0046549C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hanging="294"/>
        <w:jc w:val="both"/>
        <w:rPr>
          <w:rFonts w:ascii="Calibri Light" w:eastAsia="Times New Roman" w:hAnsi="Calibri Light" w:cs="Calibri Light"/>
          <w:i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odborná kvalifikace pro přímou pedagogickou činnost dle § 3 odst. 1 písm. b) zákona č. 563/2004 Sb., o pedagogických pracovnících a o změně některých zákonů, ve znění pozdějších předpisů (dále jen „zákon o pedagogických pracovnících“) </w:t>
      </w:r>
    </w:p>
    <w:p w14:paraId="6B8AEEC0" w14:textId="77777777" w:rsidR="0046549C" w:rsidRPr="007A794A" w:rsidRDefault="0046549C" w:rsidP="0046549C">
      <w:pPr>
        <w:tabs>
          <w:tab w:val="num" w:pos="426"/>
        </w:tabs>
        <w:spacing w:after="0" w:line="240" w:lineRule="auto"/>
        <w:ind w:left="426" w:firstLine="282"/>
        <w:jc w:val="both"/>
        <w:rPr>
          <w:rFonts w:ascii="Calibri Light" w:eastAsia="Times New Roman" w:hAnsi="Calibri Light" w:cs="Calibri Light"/>
          <w:i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i/>
          <w:color w:val="000000" w:themeColor="text1"/>
          <w:lang w:eastAsia="cs-CZ"/>
        </w:rPr>
        <w:t xml:space="preserve">splnění tohoto předpokladu uchazeč doloží ověřenou kopií dokladu o vzdělání </w:t>
      </w:r>
    </w:p>
    <w:p w14:paraId="4BF63103" w14:textId="77777777" w:rsidR="0046549C" w:rsidRPr="007A794A" w:rsidRDefault="0046549C" w:rsidP="0046549C">
      <w:pPr>
        <w:numPr>
          <w:ilvl w:val="0"/>
          <w:numId w:val="6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plná svéprávnost (resp. způsobilost k právním úkonům) dle § 3 odst. 1 písm. a) zákona o pedagogických pracovnících </w:t>
      </w:r>
    </w:p>
    <w:p w14:paraId="3EC32445" w14:textId="77777777" w:rsidR="0046549C" w:rsidRPr="007A794A" w:rsidRDefault="0046549C" w:rsidP="0046549C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i/>
          <w:color w:val="000000" w:themeColor="text1"/>
          <w:lang w:eastAsia="cs-CZ"/>
        </w:rPr>
        <w:t xml:space="preserve">splnění tohoto předpokladu uchazeč doloží čestným prohlášením </w:t>
      </w:r>
    </w:p>
    <w:p w14:paraId="5F533F49" w14:textId="77777777" w:rsidR="0046549C" w:rsidRPr="007A794A" w:rsidRDefault="0046549C" w:rsidP="0046549C">
      <w:pPr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bezúhonnost dle § 3 odst. 1 písm. c) zákona o pedagogických pracovnících </w:t>
      </w:r>
    </w:p>
    <w:p w14:paraId="17AFB3A8" w14:textId="77777777" w:rsidR="0046549C" w:rsidRPr="007A794A" w:rsidRDefault="0046549C" w:rsidP="0046549C">
      <w:pPr>
        <w:spacing w:after="0" w:line="240" w:lineRule="auto"/>
        <w:ind w:left="708"/>
        <w:jc w:val="both"/>
        <w:rPr>
          <w:rFonts w:ascii="Calibri Light" w:eastAsia="Times New Roman" w:hAnsi="Calibri Light" w:cs="Calibri Light"/>
          <w:i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i/>
          <w:color w:val="000000" w:themeColor="text1"/>
          <w:lang w:eastAsia="cs-CZ"/>
        </w:rPr>
        <w:t xml:space="preserve">splnění tohoto předpokladu uchazeč doloží výpisem z Rejstříku trestů, který nesmí být starší než 3 měsíce </w:t>
      </w:r>
    </w:p>
    <w:p w14:paraId="4A8BE93B" w14:textId="77777777" w:rsidR="0046549C" w:rsidRPr="007A794A" w:rsidRDefault="0046549C" w:rsidP="0046549C">
      <w:pPr>
        <w:numPr>
          <w:ilvl w:val="0"/>
          <w:numId w:val="8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zdravotní způsobilost dle § 3 odst. 1 písm. d) zákona o pedagogických pracovnících </w:t>
      </w:r>
    </w:p>
    <w:p w14:paraId="747F54EC" w14:textId="77777777" w:rsidR="0046549C" w:rsidRPr="007A794A" w:rsidRDefault="0046549C" w:rsidP="0046549C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i/>
          <w:color w:val="000000" w:themeColor="text1"/>
          <w:lang w:eastAsia="cs-CZ"/>
        </w:rPr>
        <w:t>splnění tohoto předpokladu uchazeč doloží čestným prohlá</w:t>
      </w: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šením </w:t>
      </w:r>
    </w:p>
    <w:p w14:paraId="53E9CF6E" w14:textId="77777777" w:rsidR="0046549C" w:rsidRPr="007A794A" w:rsidRDefault="0046549C" w:rsidP="0046549C">
      <w:pPr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znalost českého jazyka dle § 3 odst. 1 písm. e) zákona o pedagogických pracovnících, pokud uchazeč získal příslušnou odbornou kvalifikaci pro přímou pedagogickou činnost v jiném vyučovacím jazyce než českém </w:t>
      </w:r>
    </w:p>
    <w:p w14:paraId="4BC785CD" w14:textId="77777777" w:rsidR="0046549C" w:rsidRPr="007A794A" w:rsidRDefault="0046549C" w:rsidP="0046549C">
      <w:pPr>
        <w:spacing w:after="0" w:line="240" w:lineRule="auto"/>
        <w:ind w:left="708"/>
        <w:jc w:val="both"/>
        <w:rPr>
          <w:rFonts w:ascii="Calibri Light" w:eastAsia="Times New Roman" w:hAnsi="Calibri Light" w:cs="Calibri Light"/>
          <w:i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i/>
          <w:color w:val="000000" w:themeColor="text1"/>
          <w:lang w:eastAsia="cs-CZ"/>
        </w:rPr>
        <w:t xml:space="preserve">splnění tohoto předpokladu uchazeč prokáže dokladem o vykonání zkoušky v souladu § 4 zákona o pedagogických pracovnících </w:t>
      </w:r>
    </w:p>
    <w:p w14:paraId="38BE5234" w14:textId="078DC388" w:rsidR="006E19AE" w:rsidRPr="007A794A" w:rsidRDefault="0046549C" w:rsidP="0046549C">
      <w:pPr>
        <w:numPr>
          <w:ilvl w:val="0"/>
          <w:numId w:val="10"/>
        </w:numPr>
        <w:spacing w:after="0" w:line="240" w:lineRule="auto"/>
        <w:ind w:left="708"/>
        <w:jc w:val="both"/>
        <w:rPr>
          <w:rFonts w:ascii="Calibri Light" w:eastAsia="Times New Roman" w:hAnsi="Calibri Light" w:cs="Calibri Light"/>
          <w:i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délka praxe spočívající ve výkonu přímé pedagogické činnosti nebo v činnosti, pro kterou jsou potřebné znalosti stejného nebo obdobného zaměření, nebo v řídící činnosti nebo v činnosti ve výzkumu a vývoji v souladu s § 5 odst. 1 </w:t>
      </w:r>
      <w:r w:rsidR="006E19AE"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a) </w:t>
      </w: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zákona o pedagogických pracovnících </w:t>
      </w:r>
      <w:r w:rsidR="00CE129A">
        <w:rPr>
          <w:rFonts w:ascii="Calibri Light" w:eastAsia="Times New Roman" w:hAnsi="Calibri Light" w:cs="Calibri Light"/>
          <w:color w:val="000000" w:themeColor="text1"/>
          <w:lang w:eastAsia="cs-CZ"/>
        </w:rPr>
        <w:t>– 3 roky</w:t>
      </w:r>
    </w:p>
    <w:p w14:paraId="7C70C333" w14:textId="22913C2D" w:rsidR="0046549C" w:rsidRPr="007A794A" w:rsidRDefault="0046549C" w:rsidP="006E19AE">
      <w:pPr>
        <w:spacing w:after="0" w:line="240" w:lineRule="auto"/>
        <w:ind w:left="708"/>
        <w:jc w:val="both"/>
        <w:rPr>
          <w:rFonts w:ascii="Calibri Light" w:eastAsia="Times New Roman" w:hAnsi="Calibri Light" w:cs="Calibri Light"/>
          <w:i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i/>
          <w:color w:val="000000" w:themeColor="text1"/>
          <w:lang w:eastAsia="cs-CZ"/>
        </w:rPr>
        <w:t xml:space="preserve">splnění tohoto předpokladu uchazeč doloží potvrzením o zaměstnání či potvrzením od zaměstnavatele </w:t>
      </w:r>
    </w:p>
    <w:p w14:paraId="411560CD" w14:textId="77777777" w:rsidR="006E19AE" w:rsidRPr="007A794A" w:rsidRDefault="006E19AE" w:rsidP="0046549C">
      <w:pPr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</w:pPr>
    </w:p>
    <w:p w14:paraId="63219530" w14:textId="77777777" w:rsidR="00B258C6" w:rsidRPr="007A794A" w:rsidRDefault="00B258C6" w:rsidP="0046549C">
      <w:pPr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</w:pPr>
    </w:p>
    <w:p w14:paraId="0D211355" w14:textId="77777777" w:rsidR="00085D0E" w:rsidRDefault="00085D0E" w:rsidP="0046549C">
      <w:pPr>
        <w:spacing w:before="100" w:beforeAutospacing="1" w:after="0" w:line="240" w:lineRule="auto"/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</w:pPr>
    </w:p>
    <w:p w14:paraId="0CFD877F" w14:textId="189E549F" w:rsidR="0046549C" w:rsidRPr="007A794A" w:rsidRDefault="0046549C" w:rsidP="0046549C">
      <w:pPr>
        <w:spacing w:before="100" w:beforeAutospacing="1" w:after="0" w:line="240" w:lineRule="auto"/>
        <w:rPr>
          <w:rFonts w:ascii="Calibri Light" w:eastAsia="Times New Roman" w:hAnsi="Calibri Light" w:cs="Calibri Light"/>
          <w:color w:val="000000" w:themeColor="text1"/>
          <w:u w:val="single"/>
          <w:lang w:eastAsia="cs-CZ"/>
        </w:rPr>
      </w:pPr>
      <w:r w:rsidRPr="007A794A"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  <w:t>Požadavky:</w:t>
      </w:r>
      <w:r w:rsidRPr="007A794A">
        <w:rPr>
          <w:rFonts w:ascii="Calibri Light" w:eastAsia="Times New Roman" w:hAnsi="Calibri Light" w:cs="Calibri Light"/>
          <w:color w:val="000000" w:themeColor="text1"/>
          <w:u w:val="single"/>
          <w:lang w:eastAsia="cs-CZ"/>
        </w:rPr>
        <w:t xml:space="preserve"> </w:t>
      </w:r>
    </w:p>
    <w:p w14:paraId="326ACF0A" w14:textId="77777777" w:rsidR="006E19AE" w:rsidRPr="007A794A" w:rsidRDefault="0046549C" w:rsidP="0046549C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orientace ve školských, pracovněprávních </w:t>
      </w:r>
      <w:r w:rsidR="006E19AE"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>a</w:t>
      </w: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 finančních předpisech</w:t>
      </w:r>
    </w:p>
    <w:p w14:paraId="503CC01A" w14:textId="77777777" w:rsidR="006E19AE" w:rsidRPr="007A794A" w:rsidRDefault="006E19AE" w:rsidP="0046549C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>organizační a řídící schopnosti</w:t>
      </w:r>
    </w:p>
    <w:p w14:paraId="45E7B288" w14:textId="7B2EC2D1" w:rsidR="0046549C" w:rsidRPr="007A794A" w:rsidRDefault="0046549C" w:rsidP="0046549C">
      <w:pPr>
        <w:spacing w:before="100" w:beforeAutospacing="1" w:after="0" w:line="240" w:lineRule="auto"/>
        <w:rPr>
          <w:rFonts w:ascii="Calibri Light" w:eastAsia="Times New Roman" w:hAnsi="Calibri Light" w:cs="Calibri Light"/>
          <w:color w:val="000000" w:themeColor="text1"/>
          <w:u w:val="single"/>
          <w:lang w:eastAsia="cs-CZ"/>
        </w:rPr>
      </w:pPr>
      <w:r w:rsidRPr="007A794A"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  <w:t xml:space="preserve">Přihláška </w:t>
      </w:r>
      <w:r w:rsidR="0084048D" w:rsidRPr="007A794A"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  <w:t xml:space="preserve">se podává jako samostatný dokument a </w:t>
      </w:r>
      <w:r w:rsidRPr="007A794A"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  <w:t>musí obsahovat</w:t>
      </w:r>
      <w:r w:rsidR="0084048D" w:rsidRPr="007A794A"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  <w:t xml:space="preserve"> tyto údaje o uchazeči/uchazečce</w:t>
      </w:r>
      <w:r w:rsidRPr="007A794A">
        <w:rPr>
          <w:rFonts w:ascii="Calibri Light" w:eastAsia="Times New Roman" w:hAnsi="Calibri Light" w:cs="Calibri Light"/>
          <w:color w:val="000000" w:themeColor="text1"/>
          <w:u w:val="single"/>
          <w:lang w:eastAsia="cs-CZ"/>
        </w:rPr>
        <w:t xml:space="preserve">: </w:t>
      </w:r>
    </w:p>
    <w:p w14:paraId="01A34BFD" w14:textId="3DECA03B" w:rsidR="00CB6CA4" w:rsidRPr="007A794A" w:rsidRDefault="00CB6CA4" w:rsidP="0084048D">
      <w:pPr>
        <w:pStyle w:val="Odstavecseseznamem"/>
        <w:numPr>
          <w:ilvl w:val="0"/>
          <w:numId w:val="13"/>
        </w:numPr>
        <w:rPr>
          <w:rFonts w:ascii="Calibri Light" w:hAnsi="Calibri Light" w:cs="Calibri Light"/>
          <w:color w:val="000000" w:themeColor="text1"/>
          <w:sz w:val="22"/>
          <w:szCs w:val="22"/>
          <w:u w:val="single"/>
        </w:rPr>
      </w:pPr>
      <w:r w:rsidRPr="007A794A">
        <w:rPr>
          <w:rFonts w:ascii="Calibri Light" w:hAnsi="Calibri Light" w:cs="Calibri Light"/>
          <w:color w:val="000000" w:themeColor="text1"/>
          <w:sz w:val="22"/>
          <w:szCs w:val="22"/>
        </w:rPr>
        <w:t>jméno, příjmení, titul</w:t>
      </w:r>
      <w:r w:rsidR="0084048D" w:rsidRPr="007A794A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</w:p>
    <w:p w14:paraId="3EBA0C4A" w14:textId="763D7C48" w:rsidR="00CB6CA4" w:rsidRPr="007A794A" w:rsidRDefault="00CB6CA4" w:rsidP="0084048D">
      <w:pPr>
        <w:pStyle w:val="Odstavecseseznamem"/>
        <w:numPr>
          <w:ilvl w:val="0"/>
          <w:numId w:val="13"/>
        </w:numPr>
        <w:spacing w:before="100" w:beforeAutospacing="1"/>
        <w:rPr>
          <w:rFonts w:ascii="Calibri Light" w:hAnsi="Calibri Light" w:cs="Calibri Light"/>
          <w:color w:val="000000" w:themeColor="text1"/>
          <w:sz w:val="22"/>
          <w:szCs w:val="22"/>
          <w:u w:val="single"/>
        </w:rPr>
      </w:pPr>
      <w:r w:rsidRPr="007A794A">
        <w:rPr>
          <w:rFonts w:ascii="Calibri Light" w:hAnsi="Calibri Light" w:cs="Calibri Light"/>
          <w:color w:val="000000" w:themeColor="text1"/>
          <w:sz w:val="22"/>
          <w:szCs w:val="22"/>
        </w:rPr>
        <w:t>datum a místo narození</w:t>
      </w:r>
    </w:p>
    <w:p w14:paraId="2FD5C01B" w14:textId="6EBB0E0F" w:rsidR="00CB6CA4" w:rsidRPr="007A794A" w:rsidRDefault="00CB6CA4" w:rsidP="0084048D">
      <w:pPr>
        <w:pStyle w:val="Odstavecseseznamem"/>
        <w:numPr>
          <w:ilvl w:val="0"/>
          <w:numId w:val="13"/>
        </w:numPr>
        <w:spacing w:before="100" w:beforeAutospacing="1"/>
        <w:rPr>
          <w:rFonts w:ascii="Calibri Light" w:hAnsi="Calibri Light" w:cs="Calibri Light"/>
          <w:color w:val="000000" w:themeColor="text1"/>
          <w:sz w:val="22"/>
          <w:szCs w:val="22"/>
          <w:u w:val="single"/>
        </w:rPr>
      </w:pPr>
      <w:r w:rsidRPr="007A794A">
        <w:rPr>
          <w:rFonts w:ascii="Calibri Light" w:hAnsi="Calibri Light" w:cs="Calibri Light"/>
          <w:color w:val="000000" w:themeColor="text1"/>
          <w:sz w:val="22"/>
          <w:szCs w:val="22"/>
        </w:rPr>
        <w:t>adresu trvalého pobytu, případně korespondenční adresu</w:t>
      </w:r>
    </w:p>
    <w:p w14:paraId="19174026" w14:textId="60EE408F" w:rsidR="00CB6CA4" w:rsidRPr="007A794A" w:rsidRDefault="00CB6CA4" w:rsidP="0084048D">
      <w:pPr>
        <w:pStyle w:val="Odstavecseseznamem"/>
        <w:numPr>
          <w:ilvl w:val="0"/>
          <w:numId w:val="13"/>
        </w:numPr>
        <w:spacing w:before="100" w:beforeAutospacing="1"/>
        <w:rPr>
          <w:rFonts w:ascii="Calibri Light" w:hAnsi="Calibri Light" w:cs="Calibri Light"/>
          <w:color w:val="000000" w:themeColor="text1"/>
          <w:sz w:val="22"/>
          <w:szCs w:val="22"/>
          <w:u w:val="single"/>
        </w:rPr>
      </w:pPr>
      <w:r w:rsidRPr="007A794A">
        <w:rPr>
          <w:rFonts w:ascii="Calibri Light" w:hAnsi="Calibri Light" w:cs="Calibri Light"/>
          <w:color w:val="000000" w:themeColor="text1"/>
          <w:sz w:val="22"/>
          <w:szCs w:val="22"/>
        </w:rPr>
        <w:t>telefonický kontakt</w:t>
      </w:r>
    </w:p>
    <w:p w14:paraId="2F2F9E0B" w14:textId="35CAA676" w:rsidR="00CB6CA4" w:rsidRPr="007A794A" w:rsidRDefault="0084048D" w:rsidP="0084048D">
      <w:pPr>
        <w:pStyle w:val="Odstavecseseznamem"/>
        <w:numPr>
          <w:ilvl w:val="0"/>
          <w:numId w:val="13"/>
        </w:numPr>
        <w:spacing w:before="100" w:beforeAutospacing="1"/>
        <w:rPr>
          <w:rFonts w:ascii="Calibri Light" w:hAnsi="Calibri Light" w:cs="Calibri Light"/>
          <w:color w:val="000000" w:themeColor="text1"/>
          <w:sz w:val="22"/>
          <w:szCs w:val="22"/>
          <w:u w:val="single"/>
        </w:rPr>
      </w:pPr>
      <w:r w:rsidRPr="007A794A">
        <w:rPr>
          <w:rFonts w:ascii="Calibri Light" w:hAnsi="Calibri Light" w:cs="Calibri Light"/>
          <w:color w:val="000000" w:themeColor="text1"/>
          <w:sz w:val="22"/>
          <w:szCs w:val="22"/>
        </w:rPr>
        <w:t>kontakt pro elektronickou komunikaci</w:t>
      </w:r>
      <w:r w:rsidR="00C42F8A" w:rsidRPr="007A794A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je-li využívána </w:t>
      </w:r>
      <w:r w:rsidRPr="007A794A">
        <w:rPr>
          <w:rFonts w:ascii="Calibri Light" w:hAnsi="Calibri Light" w:cs="Calibri Light"/>
          <w:color w:val="000000" w:themeColor="text1"/>
          <w:sz w:val="22"/>
          <w:szCs w:val="22"/>
        </w:rPr>
        <w:t>(e-mail, datová schránka)</w:t>
      </w:r>
    </w:p>
    <w:p w14:paraId="2C00EDEF" w14:textId="2A6E871E" w:rsidR="0084048D" w:rsidRPr="007A794A" w:rsidRDefault="0084048D" w:rsidP="0084048D">
      <w:pPr>
        <w:pStyle w:val="Odstavecseseznamem"/>
        <w:numPr>
          <w:ilvl w:val="0"/>
          <w:numId w:val="13"/>
        </w:numPr>
        <w:spacing w:before="100" w:beforeAutospacing="1"/>
        <w:rPr>
          <w:rFonts w:ascii="Calibri Light" w:hAnsi="Calibri Light" w:cs="Calibri Light"/>
          <w:color w:val="000000" w:themeColor="text1"/>
          <w:sz w:val="22"/>
          <w:szCs w:val="22"/>
          <w:u w:val="single"/>
        </w:rPr>
      </w:pPr>
      <w:r w:rsidRPr="007A794A">
        <w:rPr>
          <w:rFonts w:ascii="Calibri Light" w:hAnsi="Calibri Light" w:cs="Calibri Light"/>
          <w:color w:val="000000" w:themeColor="text1"/>
          <w:sz w:val="22"/>
          <w:szCs w:val="22"/>
        </w:rPr>
        <w:t>název pracovní pozice, na kterou se uchazeč/uchazečka hlásí</w:t>
      </w:r>
    </w:p>
    <w:p w14:paraId="19F91792" w14:textId="6CA7A988" w:rsidR="0084048D" w:rsidRPr="007A794A" w:rsidRDefault="0084048D" w:rsidP="0084048D">
      <w:pPr>
        <w:pStyle w:val="Odstavecseseznamem"/>
        <w:numPr>
          <w:ilvl w:val="0"/>
          <w:numId w:val="13"/>
        </w:numPr>
        <w:spacing w:before="100" w:beforeAutospacing="1"/>
        <w:rPr>
          <w:rFonts w:ascii="Calibri Light" w:hAnsi="Calibri Light" w:cs="Calibri Light"/>
          <w:color w:val="000000" w:themeColor="text1"/>
          <w:sz w:val="22"/>
          <w:szCs w:val="22"/>
          <w:u w:val="single"/>
        </w:rPr>
      </w:pPr>
      <w:r w:rsidRPr="007A794A">
        <w:rPr>
          <w:rFonts w:ascii="Calibri Light" w:hAnsi="Calibri Light" w:cs="Calibri Light"/>
          <w:color w:val="000000" w:themeColor="text1"/>
          <w:sz w:val="22"/>
          <w:szCs w:val="22"/>
        </w:rPr>
        <w:t>vlastnoruční podpis</w:t>
      </w:r>
    </w:p>
    <w:p w14:paraId="1AD99993" w14:textId="5CD1783A" w:rsidR="00CB6CA4" w:rsidRPr="007A794A" w:rsidRDefault="0084048D" w:rsidP="0046549C">
      <w:pPr>
        <w:spacing w:before="100" w:beforeAutospacing="1" w:after="0" w:line="240" w:lineRule="auto"/>
        <w:rPr>
          <w:rFonts w:ascii="Calibri Light" w:eastAsia="Times New Roman" w:hAnsi="Calibri Light" w:cs="Calibri Light"/>
          <w:color w:val="000000" w:themeColor="text1"/>
          <w:u w:val="single"/>
          <w:lang w:eastAsia="cs-CZ"/>
        </w:rPr>
      </w:pPr>
      <w:r w:rsidRPr="007A794A"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  <w:t>Přílohy přihlášky:</w:t>
      </w:r>
    </w:p>
    <w:p w14:paraId="64B8EE3C" w14:textId="6492E6C9" w:rsidR="0046549C" w:rsidRPr="007A794A" w:rsidRDefault="0046549C" w:rsidP="0046549C">
      <w:pPr>
        <w:numPr>
          <w:ilvl w:val="0"/>
          <w:numId w:val="12"/>
        </w:numPr>
        <w:spacing w:after="100" w:afterAutospacing="1" w:line="240" w:lineRule="auto"/>
        <w:jc w:val="both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>strukturovaný životopis</w:t>
      </w:r>
      <w:r w:rsidR="003A35B5"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 </w:t>
      </w:r>
    </w:p>
    <w:p w14:paraId="2598640B" w14:textId="72AC9791" w:rsidR="0046549C" w:rsidRPr="007A794A" w:rsidRDefault="0046549C" w:rsidP="0046549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>ověřenou kopii dokladu o splnění předpokladů odborné kvalifikace</w:t>
      </w:r>
    </w:p>
    <w:p w14:paraId="6242B137" w14:textId="623F7AC1" w:rsidR="0046549C" w:rsidRPr="007A794A" w:rsidRDefault="0046549C" w:rsidP="0046549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>výpis z Rejstříku trestů, který nesmí být starší než 3 měsíce</w:t>
      </w:r>
    </w:p>
    <w:p w14:paraId="3395862A" w14:textId="3855194D" w:rsidR="0046549C" w:rsidRPr="007A794A" w:rsidRDefault="0046549C" w:rsidP="0046549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lang w:eastAsia="cs-CZ"/>
        </w:rPr>
      </w:pPr>
      <w:r w:rsidRPr="007A794A">
        <w:rPr>
          <w:rFonts w:ascii="Calibri Light" w:eastAsia="Times New Roman" w:hAnsi="Calibri Light" w:cs="Calibri Light"/>
          <w:lang w:eastAsia="cs-CZ"/>
        </w:rPr>
        <w:t>čestné prohlášení o plné svéprávnosti</w:t>
      </w:r>
    </w:p>
    <w:p w14:paraId="0A48C46A" w14:textId="33B87AFC" w:rsidR="0046549C" w:rsidRPr="007A794A" w:rsidRDefault="0046549C" w:rsidP="0046549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>čestné prohlášení o zdravotní způsobilosti</w:t>
      </w:r>
    </w:p>
    <w:p w14:paraId="24A3D11B" w14:textId="4752F17C" w:rsidR="0046549C" w:rsidRPr="007A794A" w:rsidRDefault="0046549C" w:rsidP="0046549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>doklad o vykonání zkoušky z českého jazyka v případě, že uchazeč získal příslušnou odbornou kvalifikaci pro přímou pedagogickou činnost v jiném vyučovacím jazyce než českém</w:t>
      </w:r>
    </w:p>
    <w:p w14:paraId="35F35DA9" w14:textId="6069F949" w:rsidR="001108AC" w:rsidRPr="007A794A" w:rsidRDefault="001108AC" w:rsidP="0046549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>koncepci rozvoje Mateřské školy Praha 5- Řeporyje, K Závětinám 815, Praha 5 – Řeporyje, v rozsahu max. 5 normostran A4</w:t>
      </w:r>
    </w:p>
    <w:p w14:paraId="3B99ADEF" w14:textId="77777777" w:rsidR="0046549C" w:rsidRPr="007A794A" w:rsidRDefault="0046549C" w:rsidP="0046549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>přihláška dále může obsahovat jiné doklady prokazující znalosti či dovednosti uplatnitelné na dané pozici.</w:t>
      </w:r>
    </w:p>
    <w:p w14:paraId="591D92E9" w14:textId="45AD22E2" w:rsidR="003A35B5" w:rsidRPr="007A794A" w:rsidRDefault="0046549C" w:rsidP="0046549C">
      <w:pPr>
        <w:spacing w:after="0" w:line="240" w:lineRule="auto"/>
        <w:rPr>
          <w:rFonts w:ascii="Calibri Light" w:eastAsia="Times New Roman" w:hAnsi="Calibri Light" w:cs="Calibri Light"/>
          <w:b/>
          <w:bCs/>
          <w:iCs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  <w:t>Předpokládaný nástup:</w:t>
      </w:r>
      <w:r w:rsidRPr="007A794A">
        <w:rPr>
          <w:rFonts w:ascii="Calibri Light" w:eastAsia="Times New Roman" w:hAnsi="Calibri Light" w:cs="Calibri Light"/>
          <w:color w:val="000000" w:themeColor="text1"/>
          <w:u w:val="single"/>
          <w:lang w:eastAsia="cs-CZ"/>
        </w:rPr>
        <w:t xml:space="preserve"> </w:t>
      </w:r>
      <w:r w:rsidR="001A37FB" w:rsidRPr="007A794A">
        <w:rPr>
          <w:rFonts w:ascii="Calibri Light" w:eastAsia="Times New Roman" w:hAnsi="Calibri Light" w:cs="Calibri Light"/>
          <w:b/>
          <w:bCs/>
          <w:iCs/>
          <w:color w:val="000000" w:themeColor="text1"/>
          <w:u w:val="single"/>
          <w:lang w:eastAsia="cs-CZ"/>
        </w:rPr>
        <w:t>1. 7. 2024</w:t>
      </w:r>
    </w:p>
    <w:p w14:paraId="348DD76A" w14:textId="77789531" w:rsidR="0046549C" w:rsidRPr="007A794A" w:rsidRDefault="00D6502F" w:rsidP="00670623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iCs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Do konkurzního řízení </w:t>
      </w:r>
      <w:r w:rsidRPr="007A794A">
        <w:rPr>
          <w:rFonts w:ascii="Calibri Light" w:eastAsia="Times New Roman" w:hAnsi="Calibri Light" w:cs="Calibri Light"/>
          <w:color w:val="000000" w:themeColor="text1"/>
          <w:u w:val="single"/>
          <w:lang w:eastAsia="cs-CZ"/>
        </w:rPr>
        <w:t xml:space="preserve">budou zařazeny </w:t>
      </w:r>
      <w:r w:rsidR="0084048D" w:rsidRPr="007A794A">
        <w:rPr>
          <w:rFonts w:ascii="Calibri Light" w:eastAsia="Times New Roman" w:hAnsi="Calibri Light" w:cs="Calibri Light"/>
          <w:color w:val="000000" w:themeColor="text1"/>
          <w:u w:val="single"/>
          <w:lang w:eastAsia="cs-CZ"/>
        </w:rPr>
        <w:t xml:space="preserve">pouze přihlášky se všemi úplnými </w:t>
      </w:r>
      <w:r w:rsidR="00C42F8A" w:rsidRPr="007A794A">
        <w:rPr>
          <w:rFonts w:ascii="Calibri Light" w:eastAsia="Times New Roman" w:hAnsi="Calibri Light" w:cs="Calibri Light"/>
          <w:color w:val="000000" w:themeColor="text1"/>
          <w:u w:val="single"/>
          <w:lang w:eastAsia="cs-CZ"/>
        </w:rPr>
        <w:t xml:space="preserve">požadovanými </w:t>
      </w:r>
      <w:r w:rsidR="0084048D" w:rsidRPr="007A794A">
        <w:rPr>
          <w:rFonts w:ascii="Calibri Light" w:eastAsia="Times New Roman" w:hAnsi="Calibri Light" w:cs="Calibri Light"/>
          <w:color w:val="000000" w:themeColor="text1"/>
          <w:u w:val="single"/>
          <w:lang w:eastAsia="cs-CZ"/>
        </w:rPr>
        <w:t>přílohami</w:t>
      </w:r>
      <w:r w:rsidRPr="007A794A">
        <w:rPr>
          <w:rFonts w:ascii="Calibri Light" w:eastAsia="Times New Roman" w:hAnsi="Calibri Light" w:cs="Calibri Light"/>
          <w:color w:val="000000" w:themeColor="text1"/>
          <w:u w:val="single"/>
          <w:lang w:eastAsia="cs-CZ"/>
        </w:rPr>
        <w:t xml:space="preserve"> došlé poštou</w:t>
      </w: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 na adresu: Úřad městské části Praha – Řeporyje, Nad náměstím 84, 155 00 Praha 5 – Řeporyje </w:t>
      </w:r>
      <w:r w:rsidRPr="007A794A">
        <w:rPr>
          <w:rFonts w:ascii="Calibri Light" w:eastAsia="Times New Roman" w:hAnsi="Calibri Light" w:cs="Calibri Light"/>
          <w:color w:val="000000" w:themeColor="text1"/>
          <w:u w:val="single"/>
          <w:lang w:eastAsia="cs-CZ"/>
        </w:rPr>
        <w:t>nebo doručené osobně do podatelny</w:t>
      </w: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 výše uvedeného úřadu</w:t>
      </w:r>
      <w:r w:rsidR="0046549C"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 </w:t>
      </w:r>
      <w:r w:rsidR="0046549C" w:rsidRPr="00085D0E"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  <w:t>nejpozději</w:t>
      </w:r>
      <w:r w:rsidR="00B258C6" w:rsidRPr="00085D0E"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  <w:t xml:space="preserve"> </w:t>
      </w:r>
      <w:r w:rsidR="00B258C6" w:rsidRPr="007A794A"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  <w:t xml:space="preserve">do </w:t>
      </w:r>
      <w:r w:rsidRPr="007A794A"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  <w:t xml:space="preserve">středy </w:t>
      </w:r>
      <w:r w:rsidR="00B258C6" w:rsidRPr="007A794A"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  <w:t>10. 4. 2024</w:t>
      </w:r>
      <w:r w:rsidR="0046549C" w:rsidRPr="007A794A"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  <w:t xml:space="preserve"> </w:t>
      </w:r>
      <w:r w:rsidR="00E22E03" w:rsidRPr="007A794A">
        <w:rPr>
          <w:rFonts w:ascii="Calibri Light" w:eastAsia="Times New Roman" w:hAnsi="Calibri Light" w:cs="Calibri Light"/>
          <w:b/>
          <w:bCs/>
          <w:color w:val="000000" w:themeColor="text1"/>
          <w:u w:val="single"/>
          <w:lang w:eastAsia="cs-CZ"/>
        </w:rPr>
        <w:t>do 17:30 hodin</w:t>
      </w: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>.</w:t>
      </w:r>
      <w:r w:rsidR="00E22E03"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 </w:t>
      </w:r>
    </w:p>
    <w:p w14:paraId="408DD087" w14:textId="0E7BFA59" w:rsidR="0046549C" w:rsidRPr="007A794A" w:rsidRDefault="0046549C" w:rsidP="00670623">
      <w:pPr>
        <w:spacing w:after="0" w:line="240" w:lineRule="auto"/>
        <w:ind w:left="1695" w:hanging="1695"/>
        <w:jc w:val="both"/>
        <w:rPr>
          <w:rFonts w:ascii="Calibri Light" w:eastAsia="Times New Roman" w:hAnsi="Calibri Light" w:cs="Calibri Light"/>
          <w:b/>
          <w:i/>
          <w:iCs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b/>
          <w:bCs/>
          <w:color w:val="000000" w:themeColor="text1"/>
          <w:lang w:eastAsia="cs-CZ"/>
        </w:rPr>
        <w:t xml:space="preserve">Obálku označte: </w:t>
      </w:r>
      <w:r w:rsidRPr="007A794A">
        <w:rPr>
          <w:rFonts w:ascii="Calibri Light" w:eastAsia="Times New Roman" w:hAnsi="Calibri Light" w:cs="Calibri Light"/>
          <w:b/>
          <w:bCs/>
          <w:color w:val="000000" w:themeColor="text1"/>
          <w:lang w:eastAsia="cs-CZ"/>
        </w:rPr>
        <w:tab/>
      </w:r>
      <w:r w:rsidRPr="007A794A">
        <w:rPr>
          <w:rFonts w:ascii="Calibri Light" w:eastAsia="Times New Roman" w:hAnsi="Calibri Light" w:cs="Calibri Light"/>
          <w:b/>
          <w:i/>
          <w:iCs/>
          <w:color w:val="000000" w:themeColor="text1"/>
          <w:lang w:eastAsia="cs-CZ"/>
        </w:rPr>
        <w:t xml:space="preserve">„KONKURS </w:t>
      </w:r>
      <w:r w:rsidR="00B258C6" w:rsidRPr="007A794A">
        <w:rPr>
          <w:rFonts w:ascii="Calibri Light" w:eastAsia="Times New Roman" w:hAnsi="Calibri Light" w:cs="Calibri Light"/>
          <w:b/>
          <w:i/>
          <w:iCs/>
          <w:color w:val="000000" w:themeColor="text1"/>
          <w:lang w:eastAsia="cs-CZ"/>
        </w:rPr>
        <w:t xml:space="preserve">MATEŘSKÁ ŠKOLA PRAHA 5 </w:t>
      </w:r>
      <w:r w:rsidR="003A35B5" w:rsidRPr="007A794A">
        <w:rPr>
          <w:rFonts w:ascii="Calibri Light" w:eastAsia="Times New Roman" w:hAnsi="Calibri Light" w:cs="Calibri Light"/>
          <w:b/>
          <w:i/>
          <w:iCs/>
          <w:color w:val="000000" w:themeColor="text1"/>
          <w:lang w:eastAsia="cs-CZ"/>
        </w:rPr>
        <w:t>–</w:t>
      </w:r>
      <w:r w:rsidR="00B258C6" w:rsidRPr="007A794A">
        <w:rPr>
          <w:rFonts w:ascii="Calibri Light" w:eastAsia="Times New Roman" w:hAnsi="Calibri Light" w:cs="Calibri Light"/>
          <w:b/>
          <w:i/>
          <w:iCs/>
          <w:color w:val="000000" w:themeColor="text1"/>
          <w:lang w:eastAsia="cs-CZ"/>
        </w:rPr>
        <w:t xml:space="preserve"> ŘEPORYJE</w:t>
      </w:r>
      <w:r w:rsidR="00E342F5">
        <w:rPr>
          <w:rFonts w:ascii="Calibri Light" w:eastAsia="Times New Roman" w:hAnsi="Calibri Light" w:cs="Calibri Light"/>
          <w:b/>
          <w:i/>
          <w:iCs/>
          <w:color w:val="000000" w:themeColor="text1"/>
          <w:lang w:eastAsia="cs-CZ"/>
        </w:rPr>
        <w:t xml:space="preserve"> </w:t>
      </w:r>
      <w:r w:rsidRPr="007A794A">
        <w:rPr>
          <w:rFonts w:ascii="Calibri Light" w:eastAsia="Times New Roman" w:hAnsi="Calibri Light" w:cs="Calibri Light"/>
          <w:b/>
          <w:i/>
          <w:iCs/>
          <w:color w:val="000000" w:themeColor="text1"/>
          <w:lang w:eastAsia="cs-CZ"/>
        </w:rPr>
        <w:t>– NEOTVÍRAT“</w:t>
      </w:r>
    </w:p>
    <w:p w14:paraId="1B85AEC6" w14:textId="77777777" w:rsidR="0046549C" w:rsidRPr="007A794A" w:rsidRDefault="0046549C" w:rsidP="00670623">
      <w:pPr>
        <w:spacing w:after="0" w:line="240" w:lineRule="auto"/>
        <w:ind w:left="1416" w:firstLine="708"/>
        <w:jc w:val="both"/>
        <w:rPr>
          <w:rFonts w:ascii="Calibri Light" w:eastAsia="Times New Roman" w:hAnsi="Calibri Light" w:cs="Calibri Light"/>
          <w:b/>
          <w:bCs/>
          <w:i/>
          <w:iCs/>
          <w:color w:val="000000" w:themeColor="text1"/>
          <w:lang w:eastAsia="cs-CZ"/>
        </w:rPr>
      </w:pPr>
    </w:p>
    <w:p w14:paraId="6ABA2705" w14:textId="7140B4F1" w:rsidR="001108AC" w:rsidRPr="007A794A" w:rsidRDefault="001108AC" w:rsidP="00670623">
      <w:pPr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lang w:eastAsia="cs-CZ"/>
        </w:rPr>
      </w:pPr>
      <w:r w:rsidRPr="007A794A">
        <w:rPr>
          <w:rFonts w:ascii="Calibri Light" w:eastAsia="Times New Roman" w:hAnsi="Calibri Light" w:cs="Calibri Light"/>
          <w:color w:val="000000" w:themeColor="text1"/>
          <w:lang w:eastAsia="cs-CZ"/>
        </w:rPr>
        <w:t xml:space="preserve">Vyhlašovatel si vyhrazuje právo toto konkursní řízení kdykoliv v jeho průběhu bez udání důvodu zrušit. </w:t>
      </w:r>
    </w:p>
    <w:p w14:paraId="4B2FCB21" w14:textId="77777777" w:rsidR="001108AC" w:rsidRPr="007A794A" w:rsidRDefault="001108AC" w:rsidP="00670623">
      <w:pPr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lang w:eastAsia="cs-CZ"/>
        </w:rPr>
      </w:pPr>
    </w:p>
    <w:p w14:paraId="676A75E2" w14:textId="5DF490CA" w:rsidR="0046549C" w:rsidRPr="007A794A" w:rsidRDefault="0046549C" w:rsidP="00C42F8A">
      <w:pPr>
        <w:spacing w:after="0" w:line="240" w:lineRule="auto"/>
        <w:jc w:val="both"/>
        <w:rPr>
          <w:rFonts w:ascii="Calibri Light" w:eastAsia="Times New Roman" w:hAnsi="Calibri Light" w:cs="Calibri Light"/>
          <w:i/>
          <w:lang w:eastAsia="cs-CZ"/>
        </w:rPr>
      </w:pPr>
      <w:r w:rsidRPr="007A794A">
        <w:rPr>
          <w:rFonts w:ascii="Calibri Light" w:eastAsia="Times New Roman" w:hAnsi="Calibri Light" w:cs="Calibri Light"/>
          <w:lang w:eastAsia="cs-CZ"/>
        </w:rPr>
        <w:t>V případě dalších dotazů se obracejte na</w:t>
      </w:r>
      <w:r w:rsidRPr="007A794A">
        <w:rPr>
          <w:rFonts w:ascii="Calibri Light" w:eastAsia="Times New Roman" w:hAnsi="Calibri Light" w:cs="Calibri Light"/>
          <w:i/>
          <w:lang w:eastAsia="cs-CZ"/>
        </w:rPr>
        <w:t xml:space="preserve"> </w:t>
      </w:r>
      <w:r w:rsidR="00C42F8A" w:rsidRPr="007A794A">
        <w:rPr>
          <w:rFonts w:ascii="Calibri Light" w:eastAsia="Times New Roman" w:hAnsi="Calibri Light" w:cs="Calibri Light"/>
          <w:iCs/>
          <w:lang w:eastAsia="cs-CZ"/>
        </w:rPr>
        <w:t xml:space="preserve">starostu městské části, tel. 602 316 148, e-mail: </w:t>
      </w:r>
      <w:hyperlink r:id="rId10" w:history="1">
        <w:r w:rsidR="00C42F8A" w:rsidRPr="007A794A">
          <w:rPr>
            <w:rStyle w:val="Hypertextovodkaz"/>
            <w:rFonts w:ascii="Calibri Light" w:eastAsia="Times New Roman" w:hAnsi="Calibri Light" w:cs="Calibri Light"/>
            <w:iCs/>
            <w:color w:val="auto"/>
            <w:lang w:eastAsia="cs-CZ"/>
          </w:rPr>
          <w:t>starosta@prahareporyje.cz</w:t>
        </w:r>
      </w:hyperlink>
      <w:r w:rsidR="00C42F8A" w:rsidRPr="007A794A">
        <w:rPr>
          <w:rFonts w:ascii="Calibri Light" w:eastAsia="Times New Roman" w:hAnsi="Calibri Light" w:cs="Calibri Light"/>
          <w:iCs/>
          <w:lang w:eastAsia="cs-CZ"/>
        </w:rPr>
        <w:t xml:space="preserve">.  </w:t>
      </w:r>
    </w:p>
    <w:p w14:paraId="428195BD" w14:textId="0A636B08" w:rsidR="00B258C6" w:rsidRPr="007A794A" w:rsidRDefault="00B258C6" w:rsidP="0081191B">
      <w:pPr>
        <w:tabs>
          <w:tab w:val="left" w:pos="2410"/>
          <w:tab w:val="left" w:pos="4820"/>
          <w:tab w:val="left" w:pos="7371"/>
          <w:tab w:val="left" w:pos="9072"/>
        </w:tabs>
        <w:spacing w:after="0"/>
        <w:rPr>
          <w:rFonts w:ascii="Calibri Light" w:hAnsi="Calibri Light" w:cs="Calibri Light"/>
          <w:b/>
          <w:sz w:val="24"/>
          <w:szCs w:val="24"/>
        </w:rPr>
      </w:pPr>
    </w:p>
    <w:p w14:paraId="230DB6A0" w14:textId="6023CBC0" w:rsidR="00C42F8A" w:rsidRPr="007A794A" w:rsidRDefault="00C42F8A" w:rsidP="0081191B">
      <w:pPr>
        <w:tabs>
          <w:tab w:val="left" w:pos="2410"/>
          <w:tab w:val="left" w:pos="4820"/>
          <w:tab w:val="left" w:pos="7371"/>
          <w:tab w:val="left" w:pos="9072"/>
        </w:tabs>
        <w:spacing w:after="0"/>
        <w:rPr>
          <w:rFonts w:ascii="Calibri Light" w:hAnsi="Calibri Light" w:cs="Calibri Light"/>
          <w:b/>
          <w:sz w:val="24"/>
          <w:szCs w:val="24"/>
        </w:rPr>
      </w:pPr>
    </w:p>
    <w:p w14:paraId="31121DFB" w14:textId="48EF66DD" w:rsidR="00085D0E" w:rsidRDefault="00085D0E" w:rsidP="00085D0E">
      <w:pPr>
        <w:tabs>
          <w:tab w:val="left" w:pos="2410"/>
          <w:tab w:val="left" w:pos="4820"/>
          <w:tab w:val="left" w:pos="7371"/>
          <w:tab w:val="left" w:pos="9072"/>
        </w:tabs>
        <w:spacing w:after="0"/>
        <w:ind w:left="6804"/>
        <w:rPr>
          <w:rFonts w:ascii="Calibri Light" w:hAnsi="Calibri Light" w:cs="Calibri Light"/>
          <w:bCs/>
        </w:rPr>
      </w:pPr>
    </w:p>
    <w:p w14:paraId="234A14F6" w14:textId="77777777" w:rsidR="00085D0E" w:rsidRDefault="00085D0E" w:rsidP="00085D0E">
      <w:pPr>
        <w:tabs>
          <w:tab w:val="left" w:pos="2410"/>
          <w:tab w:val="left" w:pos="4820"/>
          <w:tab w:val="left" w:pos="7371"/>
          <w:tab w:val="left" w:pos="9072"/>
        </w:tabs>
        <w:spacing w:after="0"/>
        <w:ind w:left="6804"/>
        <w:rPr>
          <w:rFonts w:ascii="Calibri Light" w:hAnsi="Calibri Light" w:cs="Calibri Light"/>
          <w:bCs/>
        </w:rPr>
      </w:pPr>
    </w:p>
    <w:p w14:paraId="7FAC8604" w14:textId="77777777" w:rsidR="00085D0E" w:rsidRDefault="00085D0E" w:rsidP="00085D0E">
      <w:pPr>
        <w:tabs>
          <w:tab w:val="left" w:pos="2410"/>
          <w:tab w:val="left" w:pos="4820"/>
          <w:tab w:val="left" w:pos="7371"/>
          <w:tab w:val="left" w:pos="9072"/>
        </w:tabs>
        <w:spacing w:after="0"/>
        <w:ind w:left="6804"/>
        <w:rPr>
          <w:rFonts w:ascii="Calibri Light" w:hAnsi="Calibri Light" w:cs="Calibri Light"/>
          <w:bCs/>
        </w:rPr>
      </w:pPr>
    </w:p>
    <w:p w14:paraId="22D1FF62" w14:textId="1F14E547" w:rsidR="00B258C6" w:rsidRPr="00085D0E" w:rsidRDefault="00B258C6" w:rsidP="00085D0E">
      <w:pPr>
        <w:tabs>
          <w:tab w:val="left" w:pos="2410"/>
          <w:tab w:val="left" w:pos="4820"/>
          <w:tab w:val="left" w:pos="7371"/>
          <w:tab w:val="left" w:pos="9072"/>
        </w:tabs>
        <w:spacing w:after="0"/>
        <w:ind w:left="6804"/>
        <w:rPr>
          <w:rFonts w:ascii="Calibri Light" w:hAnsi="Calibri Light" w:cs="Calibri Light"/>
          <w:bCs/>
        </w:rPr>
      </w:pPr>
      <w:r w:rsidRPr="00085D0E">
        <w:rPr>
          <w:rFonts w:ascii="Calibri Light" w:hAnsi="Calibri Light" w:cs="Calibri Light"/>
          <w:bCs/>
        </w:rPr>
        <w:t>Pavel Novotný, v. r.</w:t>
      </w:r>
    </w:p>
    <w:p w14:paraId="7836A8B5" w14:textId="3C4FE574" w:rsidR="00B258C6" w:rsidRPr="00085D0E" w:rsidRDefault="00BF56D1" w:rsidP="00085D0E">
      <w:pPr>
        <w:tabs>
          <w:tab w:val="left" w:pos="2410"/>
          <w:tab w:val="left" w:pos="4820"/>
          <w:tab w:val="left" w:pos="7371"/>
          <w:tab w:val="left" w:pos="9072"/>
        </w:tabs>
        <w:spacing w:after="0"/>
        <w:ind w:left="6804"/>
        <w:rPr>
          <w:rFonts w:ascii="Calibri Light" w:hAnsi="Calibri Light" w:cs="Calibri Light"/>
          <w:bCs/>
        </w:rPr>
      </w:pPr>
      <w:r w:rsidRPr="00085D0E">
        <w:rPr>
          <w:rFonts w:ascii="Calibri Light" w:hAnsi="Calibri Light" w:cs="Calibri Light"/>
          <w:bCs/>
        </w:rPr>
        <w:t>s</w:t>
      </w:r>
      <w:r w:rsidR="00B258C6" w:rsidRPr="00085D0E">
        <w:rPr>
          <w:rFonts w:ascii="Calibri Light" w:hAnsi="Calibri Light" w:cs="Calibri Light"/>
          <w:bCs/>
        </w:rPr>
        <w:t>tarosta MČ Praha - Řeporyje</w:t>
      </w:r>
    </w:p>
    <w:p w14:paraId="428DC842" w14:textId="77777777" w:rsidR="007A794A" w:rsidRPr="00085D0E" w:rsidRDefault="007A794A" w:rsidP="00362A86">
      <w:pPr>
        <w:tabs>
          <w:tab w:val="left" w:pos="2410"/>
          <w:tab w:val="left" w:pos="4820"/>
          <w:tab w:val="left" w:pos="7371"/>
          <w:tab w:val="left" w:pos="9072"/>
        </w:tabs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7699AA10" w14:textId="77777777" w:rsidR="007A794A" w:rsidRPr="007A794A" w:rsidRDefault="007A794A" w:rsidP="00362A86">
      <w:pPr>
        <w:tabs>
          <w:tab w:val="left" w:pos="2410"/>
          <w:tab w:val="left" w:pos="4820"/>
          <w:tab w:val="left" w:pos="7371"/>
          <w:tab w:val="left" w:pos="9072"/>
        </w:tabs>
        <w:spacing w:after="0"/>
        <w:jc w:val="both"/>
        <w:rPr>
          <w:rFonts w:ascii="Calibri Light" w:hAnsi="Calibri Light" w:cs="Calibri Light"/>
          <w:bCs/>
        </w:rPr>
      </w:pPr>
    </w:p>
    <w:p w14:paraId="3A2CEBE6" w14:textId="77777777" w:rsidR="007A794A" w:rsidRDefault="007A794A" w:rsidP="00362A86">
      <w:pPr>
        <w:tabs>
          <w:tab w:val="left" w:pos="2410"/>
          <w:tab w:val="left" w:pos="4820"/>
          <w:tab w:val="left" w:pos="7371"/>
          <w:tab w:val="left" w:pos="9072"/>
        </w:tabs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2BD112FB" w14:textId="77777777" w:rsidR="007A794A" w:rsidRDefault="00362A86" w:rsidP="00362A86">
      <w:pPr>
        <w:tabs>
          <w:tab w:val="left" w:pos="2410"/>
          <w:tab w:val="left" w:pos="4820"/>
          <w:tab w:val="left" w:pos="7371"/>
          <w:tab w:val="left" w:pos="9072"/>
        </w:tabs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  <w:r w:rsidRPr="007A794A">
        <w:rPr>
          <w:rFonts w:ascii="Calibri Light" w:hAnsi="Calibri Light" w:cs="Calibri Light"/>
          <w:bCs/>
          <w:sz w:val="20"/>
          <w:szCs w:val="20"/>
        </w:rPr>
        <w:t>O v</w:t>
      </w:r>
      <w:r w:rsidR="00393243" w:rsidRPr="007A794A">
        <w:rPr>
          <w:rFonts w:ascii="Calibri Light" w:hAnsi="Calibri Light" w:cs="Calibri Light"/>
          <w:bCs/>
          <w:sz w:val="20"/>
          <w:szCs w:val="20"/>
        </w:rPr>
        <w:t xml:space="preserve">yhlášení konkursního řízení </w:t>
      </w:r>
      <w:r w:rsidRPr="007A794A">
        <w:rPr>
          <w:rFonts w:ascii="Calibri Light" w:hAnsi="Calibri Light" w:cs="Calibri Light"/>
          <w:bCs/>
          <w:sz w:val="20"/>
          <w:szCs w:val="20"/>
        </w:rPr>
        <w:t>bylo rozhodnuto</w:t>
      </w:r>
      <w:r w:rsidR="00393243" w:rsidRPr="007A794A">
        <w:rPr>
          <w:rFonts w:ascii="Calibri Light" w:hAnsi="Calibri Light" w:cs="Calibri Light"/>
          <w:bCs/>
          <w:sz w:val="20"/>
          <w:szCs w:val="20"/>
        </w:rPr>
        <w:t xml:space="preserve"> usnesením starosty Městské části Praha – Řeporyje č. </w:t>
      </w:r>
      <w:r w:rsidRPr="007A794A">
        <w:rPr>
          <w:rFonts w:ascii="Calibri Light" w:hAnsi="Calibri Light" w:cs="Calibri Light"/>
          <w:bCs/>
          <w:sz w:val="20"/>
          <w:szCs w:val="20"/>
        </w:rPr>
        <w:t xml:space="preserve">1/2024 ze dne </w:t>
      </w:r>
    </w:p>
    <w:p w14:paraId="6FE51D7E" w14:textId="6862A7ED" w:rsidR="006B1A6F" w:rsidRPr="007A794A" w:rsidRDefault="00EF66CC" w:rsidP="00362A86">
      <w:pPr>
        <w:tabs>
          <w:tab w:val="left" w:pos="2410"/>
          <w:tab w:val="left" w:pos="4820"/>
          <w:tab w:val="left" w:pos="7371"/>
          <w:tab w:val="left" w:pos="9072"/>
        </w:tabs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7A794A">
        <w:rPr>
          <w:rFonts w:ascii="Calibri Light" w:hAnsi="Calibri Light" w:cs="Calibri Light"/>
          <w:bCs/>
          <w:sz w:val="20"/>
          <w:szCs w:val="20"/>
        </w:rPr>
        <w:t xml:space="preserve">25. </w:t>
      </w:r>
      <w:r w:rsidR="00362A86" w:rsidRPr="007A794A">
        <w:rPr>
          <w:rFonts w:ascii="Calibri Light" w:hAnsi="Calibri Light" w:cs="Calibri Light"/>
          <w:bCs/>
          <w:sz w:val="20"/>
          <w:szCs w:val="20"/>
        </w:rPr>
        <w:t>1.</w:t>
      </w:r>
      <w:r w:rsidRPr="007A794A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362A86" w:rsidRPr="007A794A">
        <w:rPr>
          <w:rFonts w:ascii="Calibri Light" w:hAnsi="Calibri Light" w:cs="Calibri Light"/>
          <w:bCs/>
          <w:sz w:val="20"/>
          <w:szCs w:val="20"/>
        </w:rPr>
        <w:t>2024.</w:t>
      </w:r>
    </w:p>
    <w:sectPr w:rsidR="006B1A6F" w:rsidRPr="007A794A" w:rsidSect="00905E25">
      <w:headerReference w:type="default" r:id="rId11"/>
      <w:footerReference w:type="default" r:id="rId12"/>
      <w:pgSz w:w="11906" w:h="16838"/>
      <w:pgMar w:top="1134" w:right="851" w:bottom="85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FDF3" w14:textId="77777777" w:rsidR="00DC715D" w:rsidRDefault="00DC715D" w:rsidP="00D1099F">
      <w:pPr>
        <w:spacing w:after="0" w:line="240" w:lineRule="auto"/>
      </w:pPr>
      <w:r>
        <w:separator/>
      </w:r>
    </w:p>
  </w:endnote>
  <w:endnote w:type="continuationSeparator" w:id="0">
    <w:p w14:paraId="5E098A9A" w14:textId="77777777" w:rsidR="00DC715D" w:rsidRDefault="00DC715D" w:rsidP="00D1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CD46" w14:textId="77777777" w:rsidR="00527CED" w:rsidRDefault="00527CED">
    <w:pPr>
      <w:pStyle w:val="Zpat"/>
    </w:pPr>
  </w:p>
  <w:p w14:paraId="1FBBC029" w14:textId="77777777" w:rsidR="00527CED" w:rsidRPr="00B9456B" w:rsidRDefault="00527CED" w:rsidP="00337D1A">
    <w:pPr>
      <w:pStyle w:val="Zpat"/>
      <w:tabs>
        <w:tab w:val="clear" w:pos="4536"/>
        <w:tab w:val="clear" w:pos="9072"/>
        <w:tab w:val="left" w:pos="3969"/>
        <w:tab w:val="left" w:pos="70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E30C" w14:textId="77777777" w:rsidR="00DC715D" w:rsidRDefault="00DC715D" w:rsidP="00D1099F">
      <w:pPr>
        <w:spacing w:after="0" w:line="240" w:lineRule="auto"/>
      </w:pPr>
      <w:r>
        <w:separator/>
      </w:r>
    </w:p>
  </w:footnote>
  <w:footnote w:type="continuationSeparator" w:id="0">
    <w:p w14:paraId="41520577" w14:textId="77777777" w:rsidR="00DC715D" w:rsidRDefault="00DC715D" w:rsidP="00D1099F">
      <w:pPr>
        <w:spacing w:after="0" w:line="240" w:lineRule="auto"/>
      </w:pPr>
      <w:r>
        <w:continuationSeparator/>
      </w:r>
    </w:p>
  </w:footnote>
  <w:footnote w:id="1">
    <w:p w14:paraId="7A395EDA" w14:textId="77777777" w:rsidR="0046549C" w:rsidRDefault="0046549C" w:rsidP="0046549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Náležitosti konkursního řízení a postup konkursní komise se řídí vyhláškou č. 54/2005 Sb., o náležitostech konkursního řízení a konkursních komisích,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C330" w14:textId="4203DCDC" w:rsidR="00527CED" w:rsidRDefault="00527CED" w:rsidP="00E64E74">
    <w:pPr>
      <w:pStyle w:val="Zpat"/>
      <w:tabs>
        <w:tab w:val="clear" w:pos="4536"/>
        <w:tab w:val="clear" w:pos="9072"/>
        <w:tab w:val="left" w:pos="3969"/>
        <w:tab w:val="left" w:pos="7088"/>
      </w:tabs>
    </w:pPr>
    <w:r w:rsidRPr="00B9456B">
      <w:t>Městská část Praha</w:t>
    </w:r>
    <w:r>
      <w:t>-</w:t>
    </w:r>
    <w:r w:rsidRPr="00B9456B">
      <w:t>Řeporyje</w:t>
    </w:r>
    <w:r>
      <w:tab/>
    </w:r>
    <w:r w:rsidRPr="00B9456B">
      <w:t>Sídlo: Nad Náměstím 84</w:t>
    </w:r>
    <w:r>
      <w:tab/>
      <w:t>tel</w:t>
    </w:r>
    <w:r w:rsidRPr="00B9456B">
      <w:t>:</w:t>
    </w:r>
    <w:r>
      <w:t xml:space="preserve"> 251625794</w:t>
    </w:r>
    <w:r w:rsidRPr="00B9456B">
      <w:br/>
      <w:t>je zapsána v Registru ekonomických subjek</w:t>
    </w:r>
    <w:r>
      <w:t>tů</w:t>
    </w:r>
    <w:r>
      <w:tab/>
      <w:t>Praha 5</w:t>
    </w:r>
    <w:r w:rsidR="00B5183B">
      <w:t xml:space="preserve"> </w:t>
    </w:r>
    <w:r>
      <w:t>-</w:t>
    </w:r>
    <w:r w:rsidR="00B5183B">
      <w:t xml:space="preserve"> </w:t>
    </w:r>
    <w:r>
      <w:t>Řeporyje, 155 00</w:t>
    </w:r>
    <w:r>
      <w:tab/>
      <w:t>el.</w:t>
    </w:r>
    <w:r w:rsidR="00B5183B">
      <w:t xml:space="preserve"> </w:t>
    </w:r>
    <w:r>
      <w:t>podání: podatelna@prahareporyje.cz</w:t>
    </w:r>
  </w:p>
  <w:p w14:paraId="00CAC5BC" w14:textId="5C215997" w:rsidR="00527CED" w:rsidRPr="00B9456B" w:rsidRDefault="00527CED" w:rsidP="00E64E74">
    <w:pPr>
      <w:pStyle w:val="Zpat"/>
      <w:tabs>
        <w:tab w:val="clear" w:pos="4536"/>
        <w:tab w:val="clear" w:pos="9072"/>
        <w:tab w:val="left" w:pos="3969"/>
        <w:tab w:val="left" w:pos="7088"/>
      </w:tabs>
    </w:pPr>
    <w:r w:rsidRPr="00B9456B">
      <w:t>ČSÚ od 1.7.1974</w:t>
    </w:r>
    <w:r w:rsidRPr="00B9456B">
      <w:tab/>
      <w:t>IČ: 00241628</w:t>
    </w:r>
    <w:r w:rsidR="00B5183B">
      <w:tab/>
    </w:r>
    <w:r w:rsidR="00B258C6">
      <w:t>IDDS: zb9bzi9</w:t>
    </w:r>
  </w:p>
  <w:p w14:paraId="7E1060BC" w14:textId="77777777" w:rsidR="00527CED" w:rsidRPr="00E64E74" w:rsidRDefault="00527CED" w:rsidP="00E64E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F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633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856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13B6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211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820BA"/>
    <w:multiLevelType w:val="hybridMultilevel"/>
    <w:tmpl w:val="51967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356B4"/>
    <w:multiLevelType w:val="hybridMultilevel"/>
    <w:tmpl w:val="DF880A1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565F30B8"/>
    <w:multiLevelType w:val="hybridMultilevel"/>
    <w:tmpl w:val="0FD23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D5B1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0B94A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C70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1A156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93363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9928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015319">
    <w:abstractNumId w:val="5"/>
  </w:num>
  <w:num w:numId="2" w16cid:durableId="1484392690">
    <w:abstractNumId w:val="7"/>
  </w:num>
  <w:num w:numId="3" w16cid:durableId="740831983">
    <w:abstractNumId w:val="10"/>
  </w:num>
  <w:num w:numId="4" w16cid:durableId="1910457799">
    <w:abstractNumId w:val="6"/>
  </w:num>
  <w:num w:numId="5" w16cid:durableId="525872023">
    <w:abstractNumId w:val="9"/>
  </w:num>
  <w:num w:numId="6" w16cid:durableId="114252746">
    <w:abstractNumId w:val="11"/>
  </w:num>
  <w:num w:numId="7" w16cid:durableId="795024978">
    <w:abstractNumId w:val="2"/>
  </w:num>
  <w:num w:numId="8" w16cid:durableId="1454444140">
    <w:abstractNumId w:val="3"/>
  </w:num>
  <w:num w:numId="9" w16cid:durableId="1905140511">
    <w:abstractNumId w:val="0"/>
  </w:num>
  <w:num w:numId="10" w16cid:durableId="527525771">
    <w:abstractNumId w:val="1"/>
  </w:num>
  <w:num w:numId="11" w16cid:durableId="191040989">
    <w:abstractNumId w:val="8"/>
  </w:num>
  <w:num w:numId="12" w16cid:durableId="350231234">
    <w:abstractNumId w:val="12"/>
  </w:num>
  <w:num w:numId="13" w16cid:durableId="719671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701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3E"/>
    <w:rsid w:val="0001126D"/>
    <w:rsid w:val="000135A8"/>
    <w:rsid w:val="00031338"/>
    <w:rsid w:val="00042427"/>
    <w:rsid w:val="00051302"/>
    <w:rsid w:val="00073BB5"/>
    <w:rsid w:val="00085D0E"/>
    <w:rsid w:val="000A0BE6"/>
    <w:rsid w:val="000B2C7E"/>
    <w:rsid w:val="000D2088"/>
    <w:rsid w:val="001108AC"/>
    <w:rsid w:val="0012285A"/>
    <w:rsid w:val="00123CCA"/>
    <w:rsid w:val="001454FE"/>
    <w:rsid w:val="00184451"/>
    <w:rsid w:val="001866B8"/>
    <w:rsid w:val="00195C4B"/>
    <w:rsid w:val="001A35D3"/>
    <w:rsid w:val="001A37FB"/>
    <w:rsid w:val="00207D4A"/>
    <w:rsid w:val="002275FB"/>
    <w:rsid w:val="002356A5"/>
    <w:rsid w:val="002431B9"/>
    <w:rsid w:val="00251D5F"/>
    <w:rsid w:val="00270500"/>
    <w:rsid w:val="00275E6C"/>
    <w:rsid w:val="00275F23"/>
    <w:rsid w:val="00294D64"/>
    <w:rsid w:val="002D5A3E"/>
    <w:rsid w:val="002E3E63"/>
    <w:rsid w:val="002F54DA"/>
    <w:rsid w:val="00310D76"/>
    <w:rsid w:val="00337D1A"/>
    <w:rsid w:val="003412A8"/>
    <w:rsid w:val="00355CA3"/>
    <w:rsid w:val="00362A86"/>
    <w:rsid w:val="00366CC6"/>
    <w:rsid w:val="00393243"/>
    <w:rsid w:val="00397C12"/>
    <w:rsid w:val="003A35B5"/>
    <w:rsid w:val="003D1A75"/>
    <w:rsid w:val="003D72EA"/>
    <w:rsid w:val="00415AF0"/>
    <w:rsid w:val="00443C57"/>
    <w:rsid w:val="004532C8"/>
    <w:rsid w:val="0046549C"/>
    <w:rsid w:val="00475BDC"/>
    <w:rsid w:val="004A6C88"/>
    <w:rsid w:val="004C1A6D"/>
    <w:rsid w:val="004C74F5"/>
    <w:rsid w:val="004D0CCB"/>
    <w:rsid w:val="004D7765"/>
    <w:rsid w:val="004E461E"/>
    <w:rsid w:val="00523E87"/>
    <w:rsid w:val="00527CED"/>
    <w:rsid w:val="00593EE4"/>
    <w:rsid w:val="005B4D82"/>
    <w:rsid w:val="006043CD"/>
    <w:rsid w:val="00621DFD"/>
    <w:rsid w:val="0062389C"/>
    <w:rsid w:val="006347F4"/>
    <w:rsid w:val="00654BB7"/>
    <w:rsid w:val="00670623"/>
    <w:rsid w:val="006737BF"/>
    <w:rsid w:val="00682BFF"/>
    <w:rsid w:val="006B1A6F"/>
    <w:rsid w:val="006C2FA1"/>
    <w:rsid w:val="006C4AF5"/>
    <w:rsid w:val="006E19AE"/>
    <w:rsid w:val="006F6637"/>
    <w:rsid w:val="007176EB"/>
    <w:rsid w:val="00727B6B"/>
    <w:rsid w:val="00732889"/>
    <w:rsid w:val="00783269"/>
    <w:rsid w:val="0078344B"/>
    <w:rsid w:val="007A794A"/>
    <w:rsid w:val="007B141E"/>
    <w:rsid w:val="007D43D5"/>
    <w:rsid w:val="007F5709"/>
    <w:rsid w:val="0081191B"/>
    <w:rsid w:val="008315ED"/>
    <w:rsid w:val="0084048D"/>
    <w:rsid w:val="008643CD"/>
    <w:rsid w:val="00875C97"/>
    <w:rsid w:val="008856E7"/>
    <w:rsid w:val="008A6165"/>
    <w:rsid w:val="009043A0"/>
    <w:rsid w:val="00905E25"/>
    <w:rsid w:val="009228E4"/>
    <w:rsid w:val="00963923"/>
    <w:rsid w:val="00994BF5"/>
    <w:rsid w:val="009B7D21"/>
    <w:rsid w:val="009C24E6"/>
    <w:rsid w:val="00A00D34"/>
    <w:rsid w:val="00A10768"/>
    <w:rsid w:val="00A43845"/>
    <w:rsid w:val="00A60645"/>
    <w:rsid w:val="00A83BC3"/>
    <w:rsid w:val="00AB05BF"/>
    <w:rsid w:val="00AF26EC"/>
    <w:rsid w:val="00B15EEA"/>
    <w:rsid w:val="00B22B40"/>
    <w:rsid w:val="00B258C6"/>
    <w:rsid w:val="00B402F2"/>
    <w:rsid w:val="00B50B8A"/>
    <w:rsid w:val="00B5183B"/>
    <w:rsid w:val="00B730CB"/>
    <w:rsid w:val="00B85E3A"/>
    <w:rsid w:val="00B9456B"/>
    <w:rsid w:val="00BD0DB6"/>
    <w:rsid w:val="00BD387B"/>
    <w:rsid w:val="00BF56D1"/>
    <w:rsid w:val="00C24CB6"/>
    <w:rsid w:val="00C37403"/>
    <w:rsid w:val="00C42F8A"/>
    <w:rsid w:val="00C50586"/>
    <w:rsid w:val="00CA1D67"/>
    <w:rsid w:val="00CB6CA4"/>
    <w:rsid w:val="00CD5775"/>
    <w:rsid w:val="00CE129A"/>
    <w:rsid w:val="00D1099F"/>
    <w:rsid w:val="00D15273"/>
    <w:rsid w:val="00D6502F"/>
    <w:rsid w:val="00DA1CDF"/>
    <w:rsid w:val="00DC715D"/>
    <w:rsid w:val="00DD3E68"/>
    <w:rsid w:val="00DD3E8A"/>
    <w:rsid w:val="00DF2191"/>
    <w:rsid w:val="00E22E03"/>
    <w:rsid w:val="00E342F5"/>
    <w:rsid w:val="00E34882"/>
    <w:rsid w:val="00E62582"/>
    <w:rsid w:val="00E64E74"/>
    <w:rsid w:val="00E66316"/>
    <w:rsid w:val="00EB4A5E"/>
    <w:rsid w:val="00EF5744"/>
    <w:rsid w:val="00EF66CC"/>
    <w:rsid w:val="00EF7BA8"/>
    <w:rsid w:val="00F42179"/>
    <w:rsid w:val="00F56149"/>
    <w:rsid w:val="00F6771A"/>
    <w:rsid w:val="00F744C3"/>
    <w:rsid w:val="00F76530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804533"/>
  <w15:chartTrackingRefBased/>
  <w15:docId w15:val="{F90AFF4B-0BC4-4371-A11F-578FD281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E3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99F"/>
  </w:style>
  <w:style w:type="paragraph" w:styleId="Zpat">
    <w:name w:val="footer"/>
    <w:basedOn w:val="Normln"/>
    <w:link w:val="ZpatChar"/>
    <w:uiPriority w:val="99"/>
    <w:unhideWhenUsed/>
    <w:rsid w:val="00B9456B"/>
    <w:pPr>
      <w:tabs>
        <w:tab w:val="center" w:pos="4536"/>
        <w:tab w:val="right" w:pos="9072"/>
      </w:tabs>
      <w:spacing w:after="0" w:line="240" w:lineRule="auto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9456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99F"/>
    <w:rPr>
      <w:rFonts w:ascii="Tahoma" w:hAnsi="Tahoma" w:cs="Tahoma"/>
      <w:sz w:val="16"/>
      <w:szCs w:val="16"/>
    </w:rPr>
  </w:style>
  <w:style w:type="paragraph" w:customStyle="1" w:styleId="Hlavreporyje">
    <w:name w:val="Hlav_reporyje"/>
    <w:basedOn w:val="Normln"/>
    <w:link w:val="HlavreporyjeChar"/>
    <w:qFormat/>
    <w:rsid w:val="00B9456B"/>
    <w:pPr>
      <w:jc w:val="center"/>
    </w:pPr>
    <w:rPr>
      <w:rFonts w:ascii="Cambria" w:hAnsi="Cambria"/>
      <w:b/>
      <w:sz w:val="24"/>
      <w:szCs w:val="24"/>
    </w:rPr>
  </w:style>
  <w:style w:type="character" w:customStyle="1" w:styleId="HlavreporyjeChar">
    <w:name w:val="Hlav_reporyje Char"/>
    <w:basedOn w:val="Standardnpsmoodstavce"/>
    <w:link w:val="Hlavreporyje"/>
    <w:rsid w:val="00B9456B"/>
    <w:rPr>
      <w:rFonts w:ascii="Cambria" w:hAnsi="Cambria"/>
      <w:b/>
      <w:sz w:val="24"/>
      <w:szCs w:val="24"/>
    </w:rPr>
  </w:style>
  <w:style w:type="paragraph" w:styleId="Zkladntext">
    <w:name w:val="Body Text"/>
    <w:basedOn w:val="Normln"/>
    <w:link w:val="ZkladntextChar"/>
    <w:rsid w:val="008315E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315ED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315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75FB"/>
    <w:rPr>
      <w:color w:val="E11E26"/>
      <w:u w:val="single"/>
    </w:rPr>
  </w:style>
  <w:style w:type="character" w:styleId="Zstupntext">
    <w:name w:val="Placeholder Text"/>
    <w:basedOn w:val="Standardnpsmoodstavce"/>
    <w:uiPriority w:val="99"/>
    <w:semiHidden/>
    <w:rsid w:val="00355CA3"/>
    <w:rPr>
      <w:color w:val="808080"/>
    </w:rPr>
  </w:style>
  <w:style w:type="paragraph" w:customStyle="1" w:styleId="adresa">
    <w:name w:val="adresa"/>
    <w:basedOn w:val="Normln"/>
    <w:link w:val="adresaChar"/>
    <w:qFormat/>
    <w:rsid w:val="00355CA3"/>
    <w:pPr>
      <w:spacing w:after="0"/>
    </w:pPr>
  </w:style>
  <w:style w:type="table" w:styleId="Mkatabulky">
    <w:name w:val="Table Grid"/>
    <w:basedOn w:val="Normlntabulka"/>
    <w:uiPriority w:val="59"/>
    <w:rsid w:val="00355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basedOn w:val="Standardnpsmoodstavce"/>
    <w:link w:val="adresa"/>
    <w:rsid w:val="00355CA3"/>
    <w:rPr>
      <w:sz w:val="22"/>
      <w:szCs w:val="22"/>
      <w:lang w:eastAsia="en-US"/>
    </w:rPr>
  </w:style>
  <w:style w:type="paragraph" w:customStyle="1" w:styleId="vc">
    <w:name w:val="věc"/>
    <w:basedOn w:val="Normln"/>
    <w:link w:val="vcChar"/>
    <w:qFormat/>
    <w:rsid w:val="007B141E"/>
    <w:pPr>
      <w:tabs>
        <w:tab w:val="left" w:pos="2410"/>
        <w:tab w:val="left" w:pos="4820"/>
        <w:tab w:val="left" w:pos="7371"/>
        <w:tab w:val="left" w:pos="9072"/>
      </w:tabs>
      <w:spacing w:after="0"/>
    </w:pPr>
    <w:rPr>
      <w:b/>
      <w:sz w:val="24"/>
      <w:szCs w:val="24"/>
    </w:rPr>
  </w:style>
  <w:style w:type="character" w:customStyle="1" w:styleId="vcChar">
    <w:name w:val="věc Char"/>
    <w:basedOn w:val="Standardnpsmoodstavce"/>
    <w:link w:val="vc"/>
    <w:rsid w:val="007B141E"/>
    <w:rPr>
      <w:b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549C"/>
    <w:pPr>
      <w:spacing w:after="0" w:line="240" w:lineRule="auto"/>
    </w:pPr>
    <w:rPr>
      <w:rFonts w:asciiTheme="minorHAnsi" w:eastAsia="Times New Roman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549C"/>
    <w:rPr>
      <w:rFonts w:asciiTheme="minorHAnsi" w:eastAsia="Times New Roman" w:hAnsi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6549C"/>
    <w:rPr>
      <w:rFonts w:cs="Times New Roman"/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42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rosta@prahareporyj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&#382;ivatel\Local%20Settings\Temporary%20Internet%20Files\Content.Outlook\9NI0763K\Starosta_hlav-pa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D37C-13D4-44DD-A3FD-E7DE3F7D26CD}"/>
      </w:docPartPr>
      <w:docPartBody>
        <w:p w:rsidR="005B37D2" w:rsidRDefault="00C520EE">
          <w:r w:rsidRPr="0081113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EE"/>
    <w:rsid w:val="005B37D2"/>
    <w:rsid w:val="007F4F57"/>
    <w:rsid w:val="008624BB"/>
    <w:rsid w:val="00B66E46"/>
    <w:rsid w:val="00C520EE"/>
    <w:rsid w:val="00D04F63"/>
    <w:rsid w:val="00F4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20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99EE-BBD0-48FC-AE25-DA4F3519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Starosta_hlav-pap</Template>
  <TotalTime>233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Praha-Řeporyje</vt:lpstr>
    </vt:vector>
  </TitlesOfParts>
  <Company>Petr Pacner - Firma PIP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Praha-Řeporyje</dc:title>
  <dc:subject/>
  <dc:creator>Městská část Praha - Řeporyje</dc:creator>
  <cp:keywords/>
  <cp:lastModifiedBy>Miloslava Jirasová</cp:lastModifiedBy>
  <cp:revision>17</cp:revision>
  <cp:lastPrinted>2024-01-26T09:00:00Z</cp:lastPrinted>
  <dcterms:created xsi:type="dcterms:W3CDTF">2024-01-24T14:25:00Z</dcterms:created>
  <dcterms:modified xsi:type="dcterms:W3CDTF">2024-01-26T11:50:00Z</dcterms:modified>
</cp:coreProperties>
</file>