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30" w:rsidRPr="00742713" w:rsidRDefault="00203043" w:rsidP="0084415A">
      <w:pPr>
        <w:pStyle w:val="Zkladntext"/>
        <w:rPr>
          <w:rFonts w:asciiTheme="minorHAnsi" w:hAnsiTheme="minorHAnsi" w:cs="Arial"/>
        </w:rPr>
      </w:pPr>
      <w:bookmarkStart w:id="0" w:name="_GoBack"/>
      <w:bookmarkEnd w:id="0"/>
      <w:r>
        <w:rPr>
          <w:b w:val="0"/>
          <w:noProof/>
          <w:szCs w:val="52"/>
        </w:rPr>
        <w:drawing>
          <wp:anchor distT="0" distB="0" distL="114300" distR="114300" simplePos="0" relativeHeight="251659264" behindDoc="0" locked="0" layoutInCell="0" allowOverlap="1" wp14:anchorId="7405247D" wp14:editId="0455D098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782320" cy="908685"/>
            <wp:effectExtent l="0" t="0" r="0" b="5715"/>
            <wp:wrapSquare wrapText="right"/>
            <wp:docPr id="2" name="obrázek 2" descr="C:\Dokumenty\Erb MČ 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Erb MČ 55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F30" w:rsidRPr="00742713">
        <w:rPr>
          <w:rFonts w:asciiTheme="minorHAnsi" w:hAnsiTheme="minorHAnsi" w:cs="Arial"/>
        </w:rPr>
        <w:t>OZNÁMENÍ O VYHLÁŠENÍ VÝBĚROVÉHO ŘÍZENÍ</w:t>
      </w:r>
    </w:p>
    <w:p w:rsidR="00A94F30" w:rsidRPr="00742713" w:rsidRDefault="00A94F30">
      <w:pPr>
        <w:pStyle w:val="Zkladntext"/>
        <w:rPr>
          <w:rFonts w:asciiTheme="minorHAnsi" w:hAnsiTheme="minorHAnsi" w:cs="Arial"/>
          <w:sz w:val="32"/>
          <w:szCs w:val="32"/>
          <w:u w:val="none"/>
        </w:rPr>
      </w:pPr>
      <w:r w:rsidRPr="00742713">
        <w:rPr>
          <w:rFonts w:asciiTheme="minorHAnsi" w:hAnsiTheme="minorHAnsi" w:cs="Arial"/>
          <w:sz w:val="32"/>
          <w:szCs w:val="32"/>
          <w:u w:val="none"/>
        </w:rPr>
        <w:t xml:space="preserve">Městská část Praha </w:t>
      </w:r>
      <w:r w:rsidR="00E3256C" w:rsidRPr="00742713">
        <w:rPr>
          <w:rFonts w:asciiTheme="minorHAnsi" w:hAnsiTheme="minorHAnsi" w:cs="Arial"/>
          <w:sz w:val="32"/>
          <w:szCs w:val="32"/>
          <w:u w:val="none"/>
        </w:rPr>
        <w:t>- Ďáblice</w:t>
      </w:r>
      <w:r w:rsidRPr="00742713">
        <w:rPr>
          <w:rFonts w:asciiTheme="minorHAnsi" w:hAnsiTheme="minorHAnsi" w:cs="Arial"/>
          <w:sz w:val="32"/>
          <w:szCs w:val="32"/>
          <w:u w:val="none"/>
        </w:rPr>
        <w:t xml:space="preserve"> – Úřad městské části </w:t>
      </w:r>
    </w:p>
    <w:p w:rsidR="00A94F30" w:rsidRPr="00742713" w:rsidRDefault="00E3256C">
      <w:pPr>
        <w:pStyle w:val="Nadpis1"/>
        <w:rPr>
          <w:rFonts w:asciiTheme="minorHAnsi" w:hAnsiTheme="minorHAnsi" w:cs="Arial"/>
        </w:rPr>
      </w:pPr>
      <w:r w:rsidRPr="00742713">
        <w:rPr>
          <w:rFonts w:asciiTheme="minorHAnsi" w:hAnsiTheme="minorHAnsi" w:cs="Arial"/>
        </w:rPr>
        <w:t>z</w:t>
      </w:r>
      <w:r w:rsidR="005117A0">
        <w:rPr>
          <w:rFonts w:asciiTheme="minorHAnsi" w:hAnsiTheme="minorHAnsi" w:cs="Arial"/>
        </w:rPr>
        <w:t>astoupený tajemnicí</w:t>
      </w:r>
      <w:r w:rsidR="00A94F30" w:rsidRPr="00742713">
        <w:rPr>
          <w:rFonts w:asciiTheme="minorHAnsi" w:hAnsiTheme="minorHAnsi" w:cs="Arial"/>
        </w:rPr>
        <w:t xml:space="preserve"> Úřadu městské části</w:t>
      </w:r>
    </w:p>
    <w:p w:rsidR="00A94F30" w:rsidRPr="00742713" w:rsidRDefault="00A94F30">
      <w:pPr>
        <w:rPr>
          <w:rFonts w:asciiTheme="minorHAnsi" w:hAnsiTheme="minorHAnsi" w:cs="Arial"/>
          <w:b/>
          <w:bCs/>
          <w:sz w:val="28"/>
          <w:szCs w:val="28"/>
        </w:rPr>
      </w:pPr>
    </w:p>
    <w:p w:rsidR="00A94F30" w:rsidRPr="00742713" w:rsidRDefault="000B6DB2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v</w:t>
      </w:r>
      <w:r w:rsidR="00A94F30" w:rsidRPr="00742713">
        <w:rPr>
          <w:rFonts w:asciiTheme="minorHAnsi" w:hAnsiTheme="minorHAnsi" w:cs="Arial"/>
          <w:b/>
          <w:bCs/>
          <w:sz w:val="28"/>
          <w:szCs w:val="28"/>
        </w:rPr>
        <w:t xml:space="preserve">yhlašuje dne </w:t>
      </w:r>
      <w:r w:rsidR="005117A0">
        <w:rPr>
          <w:rFonts w:asciiTheme="minorHAnsi" w:hAnsiTheme="minorHAnsi" w:cs="Arial"/>
          <w:b/>
          <w:bCs/>
          <w:sz w:val="28"/>
          <w:szCs w:val="28"/>
        </w:rPr>
        <w:t>9.května 2017</w:t>
      </w:r>
    </w:p>
    <w:p w:rsidR="00A94F30" w:rsidRPr="00742713" w:rsidRDefault="00A94F30">
      <w:pPr>
        <w:rPr>
          <w:rFonts w:asciiTheme="minorHAnsi" w:hAnsiTheme="minorHAnsi" w:cs="Arial"/>
          <w:b/>
          <w:bCs/>
          <w:sz w:val="28"/>
          <w:szCs w:val="28"/>
        </w:rPr>
      </w:pPr>
    </w:p>
    <w:p w:rsidR="00A94F30" w:rsidRPr="00742713" w:rsidRDefault="00A94F30" w:rsidP="0084415A">
      <w:pPr>
        <w:pStyle w:val="Zkladntext2"/>
        <w:rPr>
          <w:rFonts w:asciiTheme="minorHAnsi" w:hAnsiTheme="minorHAnsi" w:cs="Arial"/>
        </w:rPr>
      </w:pPr>
      <w:r w:rsidRPr="00742713">
        <w:rPr>
          <w:rFonts w:asciiTheme="minorHAnsi" w:hAnsiTheme="minorHAnsi" w:cs="Arial"/>
        </w:rPr>
        <w:t xml:space="preserve">VÝBĚROVÉ ŘÍZENÍ NA OBSAZENÍ </w:t>
      </w:r>
      <w:r w:rsidR="003453BE">
        <w:rPr>
          <w:rFonts w:asciiTheme="minorHAnsi" w:hAnsiTheme="minorHAnsi" w:cs="Arial"/>
        </w:rPr>
        <w:t>ÚŘEDNÍHO</w:t>
      </w:r>
      <w:r w:rsidRPr="00742713">
        <w:rPr>
          <w:rFonts w:asciiTheme="minorHAnsi" w:hAnsiTheme="minorHAnsi" w:cs="Arial"/>
        </w:rPr>
        <w:t xml:space="preserve"> MÍSTA</w:t>
      </w:r>
    </w:p>
    <w:p w:rsidR="002D4051" w:rsidRPr="00742713" w:rsidRDefault="009F5C2C" w:rsidP="002D4051">
      <w:pPr>
        <w:pStyle w:val="Zkladntext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hlavní účetní</w:t>
      </w:r>
    </w:p>
    <w:p w:rsidR="00742713" w:rsidRDefault="00742713">
      <w:pPr>
        <w:pStyle w:val="Zkladntext2"/>
        <w:jc w:val="left"/>
        <w:rPr>
          <w:rFonts w:asciiTheme="minorHAnsi" w:hAnsiTheme="minorHAnsi" w:cs="Arial"/>
          <w:sz w:val="28"/>
          <w:szCs w:val="28"/>
        </w:rPr>
      </w:pPr>
    </w:p>
    <w:p w:rsidR="003453BE" w:rsidRDefault="00742713" w:rsidP="002D2739">
      <w:pPr>
        <w:pStyle w:val="Zkladntext2"/>
        <w:ind w:left="2832" w:hanging="2832"/>
        <w:jc w:val="lef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Hlavní náplň práce</w:t>
      </w:r>
      <w:r>
        <w:rPr>
          <w:rFonts w:asciiTheme="minorHAnsi" w:hAnsiTheme="minorHAnsi" w:cs="Arial"/>
          <w:sz w:val="28"/>
          <w:szCs w:val="28"/>
        </w:rPr>
        <w:tab/>
      </w:r>
      <w:r w:rsidR="003453BE">
        <w:rPr>
          <w:rFonts w:asciiTheme="minorHAnsi" w:hAnsiTheme="minorHAnsi" w:cs="Arial"/>
          <w:b w:val="0"/>
          <w:sz w:val="28"/>
          <w:szCs w:val="28"/>
        </w:rPr>
        <w:t>vedení rozpočtového účetnictví MČ, fakturace</w:t>
      </w:r>
    </w:p>
    <w:p w:rsidR="009F5C2C" w:rsidRDefault="002D2739" w:rsidP="003453BE">
      <w:pPr>
        <w:pStyle w:val="Zkladntext2"/>
        <w:ind w:left="2832"/>
        <w:jc w:val="lef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 xml:space="preserve">sestavování a kontrola </w:t>
      </w:r>
      <w:r w:rsidR="009F5C2C">
        <w:rPr>
          <w:rFonts w:asciiTheme="minorHAnsi" w:hAnsiTheme="minorHAnsi" w:cs="Arial"/>
          <w:b w:val="0"/>
          <w:sz w:val="28"/>
          <w:szCs w:val="28"/>
        </w:rPr>
        <w:t>účetního rozvrhu</w:t>
      </w:r>
      <w:r>
        <w:rPr>
          <w:rFonts w:asciiTheme="minorHAnsi" w:hAnsiTheme="minorHAnsi" w:cs="Arial"/>
          <w:b w:val="0"/>
          <w:sz w:val="28"/>
          <w:szCs w:val="28"/>
        </w:rPr>
        <w:t>,</w:t>
      </w:r>
    </w:p>
    <w:p w:rsidR="00742713" w:rsidRPr="00742713" w:rsidRDefault="009F5C2C" w:rsidP="002D2739">
      <w:pPr>
        <w:pStyle w:val="Zkladntext2"/>
        <w:ind w:left="2832" w:hanging="2832"/>
        <w:jc w:val="lef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 w:rsidR="003453BE">
        <w:rPr>
          <w:rFonts w:asciiTheme="minorHAnsi" w:hAnsiTheme="minorHAnsi" w:cs="Arial"/>
          <w:b w:val="0"/>
          <w:sz w:val="28"/>
          <w:szCs w:val="28"/>
        </w:rPr>
        <w:t>účtování pokladny</w:t>
      </w:r>
      <w:r w:rsidR="00C04C62">
        <w:rPr>
          <w:rFonts w:asciiTheme="minorHAnsi" w:hAnsiTheme="minorHAnsi" w:cs="Arial"/>
          <w:b w:val="0"/>
          <w:sz w:val="28"/>
          <w:szCs w:val="28"/>
        </w:rPr>
        <w:t>,</w:t>
      </w:r>
      <w:r w:rsidR="002D2739">
        <w:rPr>
          <w:rFonts w:asciiTheme="minorHAnsi" w:hAnsiTheme="minorHAnsi" w:cs="Arial"/>
          <w:b w:val="0"/>
          <w:sz w:val="28"/>
          <w:szCs w:val="28"/>
        </w:rPr>
        <w:t xml:space="preserve"> </w:t>
      </w:r>
    </w:p>
    <w:p w:rsidR="00742713" w:rsidRPr="00742713" w:rsidRDefault="002D2739" w:rsidP="00742713">
      <w:pPr>
        <w:pStyle w:val="Zkladntext2"/>
        <w:ind w:left="2124" w:firstLine="708"/>
        <w:jc w:val="lef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>k</w:t>
      </w:r>
      <w:r w:rsidR="00742713" w:rsidRPr="00742713">
        <w:rPr>
          <w:rFonts w:asciiTheme="minorHAnsi" w:hAnsiTheme="minorHAnsi" w:cs="Arial"/>
          <w:b w:val="0"/>
          <w:sz w:val="28"/>
          <w:szCs w:val="28"/>
        </w:rPr>
        <w:t>o</w:t>
      </w:r>
      <w:r>
        <w:rPr>
          <w:rFonts w:asciiTheme="minorHAnsi" w:hAnsiTheme="minorHAnsi" w:cs="Arial"/>
          <w:b w:val="0"/>
          <w:sz w:val="28"/>
          <w:szCs w:val="28"/>
        </w:rPr>
        <w:t>ntrola účetnictví příspěvkové organizace,</w:t>
      </w:r>
    </w:p>
    <w:p w:rsidR="00742713" w:rsidRPr="00742713" w:rsidRDefault="003453BE" w:rsidP="00742713">
      <w:pPr>
        <w:pStyle w:val="Zkladntext2"/>
        <w:ind w:left="2124" w:firstLine="708"/>
        <w:jc w:val="lef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>výkaznictví</w:t>
      </w:r>
    </w:p>
    <w:p w:rsidR="003409D4" w:rsidRPr="00742713" w:rsidRDefault="00A94F30">
      <w:pPr>
        <w:pStyle w:val="Zkladntext2"/>
        <w:jc w:val="left"/>
        <w:rPr>
          <w:rFonts w:asciiTheme="minorHAnsi" w:hAnsiTheme="minorHAnsi" w:cs="Arial"/>
          <w:sz w:val="28"/>
          <w:szCs w:val="28"/>
        </w:rPr>
      </w:pPr>
      <w:r w:rsidRPr="00742713">
        <w:rPr>
          <w:rFonts w:asciiTheme="minorHAnsi" w:hAnsiTheme="minorHAnsi" w:cs="Arial"/>
          <w:sz w:val="28"/>
          <w:szCs w:val="28"/>
        </w:rPr>
        <w:t xml:space="preserve">Místo výkonu práce     </w:t>
      </w:r>
      <w:r w:rsidR="003409D4" w:rsidRPr="00742713">
        <w:rPr>
          <w:rFonts w:asciiTheme="minorHAnsi" w:hAnsiTheme="minorHAnsi" w:cs="Arial"/>
          <w:sz w:val="28"/>
          <w:szCs w:val="28"/>
        </w:rPr>
        <w:tab/>
      </w:r>
      <w:r w:rsidR="003409D4" w:rsidRPr="00742713">
        <w:rPr>
          <w:rFonts w:asciiTheme="minorHAnsi" w:hAnsiTheme="minorHAnsi" w:cs="Arial"/>
          <w:b w:val="0"/>
          <w:sz w:val="28"/>
          <w:szCs w:val="28"/>
        </w:rPr>
        <w:t>Praha</w:t>
      </w:r>
    </w:p>
    <w:p w:rsidR="000B6DB2" w:rsidRDefault="00A94F30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742713">
        <w:rPr>
          <w:rFonts w:asciiTheme="minorHAnsi" w:hAnsiTheme="minorHAnsi" w:cs="Arial"/>
          <w:sz w:val="28"/>
          <w:szCs w:val="28"/>
        </w:rPr>
        <w:t xml:space="preserve">V platové třídě              </w:t>
      </w:r>
      <w:r w:rsidR="003409D4" w:rsidRPr="00742713">
        <w:rPr>
          <w:rFonts w:asciiTheme="minorHAnsi" w:hAnsiTheme="minorHAnsi" w:cs="Arial"/>
          <w:sz w:val="28"/>
          <w:szCs w:val="28"/>
        </w:rPr>
        <w:tab/>
      </w:r>
      <w:r w:rsidR="002D2739">
        <w:rPr>
          <w:rFonts w:asciiTheme="minorHAnsi" w:hAnsiTheme="minorHAnsi" w:cs="Arial"/>
          <w:b w:val="0"/>
          <w:sz w:val="28"/>
          <w:szCs w:val="28"/>
        </w:rPr>
        <w:t>10</w:t>
      </w:r>
    </w:p>
    <w:p w:rsidR="00A94F30" w:rsidRDefault="000B6DB2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Pracovní poměr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b w:val="0"/>
          <w:sz w:val="28"/>
          <w:szCs w:val="28"/>
        </w:rPr>
        <w:t>doba neurčitá, plný či zkrácený úvazek</w:t>
      </w:r>
      <w:r w:rsidR="009F5C2C">
        <w:rPr>
          <w:rFonts w:asciiTheme="minorHAnsi" w:hAnsiTheme="minorHAnsi" w:cs="Arial"/>
          <w:b w:val="0"/>
          <w:sz w:val="28"/>
          <w:szCs w:val="28"/>
        </w:rPr>
        <w:t xml:space="preserve"> (min. 6 hod/denně)</w:t>
      </w:r>
    </w:p>
    <w:p w:rsidR="009F5C2C" w:rsidRPr="009F5C2C" w:rsidRDefault="009F5C2C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9F5C2C">
        <w:rPr>
          <w:rFonts w:asciiTheme="minorHAnsi" w:hAnsiTheme="minorHAnsi" w:cs="Arial"/>
          <w:sz w:val="28"/>
          <w:szCs w:val="28"/>
        </w:rPr>
        <w:t>Předpokládaný nástup</w:t>
      </w:r>
      <w:r>
        <w:rPr>
          <w:rFonts w:asciiTheme="minorHAnsi" w:hAnsiTheme="minorHAnsi" w:cs="Arial"/>
          <w:b w:val="0"/>
          <w:sz w:val="28"/>
          <w:szCs w:val="28"/>
        </w:rPr>
        <w:tab/>
        <w:t>dohodou</w:t>
      </w:r>
    </w:p>
    <w:p w:rsidR="00E3256C" w:rsidRPr="00742713" w:rsidRDefault="00E3256C">
      <w:pPr>
        <w:pStyle w:val="Zkladntext2"/>
        <w:jc w:val="left"/>
        <w:rPr>
          <w:rFonts w:asciiTheme="minorHAnsi" w:hAnsiTheme="minorHAnsi" w:cs="Arial"/>
          <w:sz w:val="28"/>
          <w:szCs w:val="28"/>
        </w:rPr>
      </w:pPr>
    </w:p>
    <w:p w:rsidR="00A94F30" w:rsidRPr="00742713" w:rsidRDefault="00A94F30">
      <w:pPr>
        <w:pStyle w:val="Zkladntext2"/>
        <w:jc w:val="left"/>
        <w:rPr>
          <w:rFonts w:asciiTheme="minorHAnsi" w:hAnsiTheme="minorHAnsi" w:cs="Arial"/>
          <w:b w:val="0"/>
          <w:bCs w:val="0"/>
          <w:sz w:val="28"/>
          <w:szCs w:val="28"/>
        </w:rPr>
      </w:pPr>
      <w:r w:rsidRPr="00742713">
        <w:rPr>
          <w:rFonts w:asciiTheme="minorHAnsi" w:hAnsiTheme="minorHAnsi" w:cs="Arial"/>
          <w:sz w:val="28"/>
          <w:szCs w:val="28"/>
        </w:rPr>
        <w:t xml:space="preserve">Požadavky na </w:t>
      </w:r>
      <w:r w:rsidR="00172AA1" w:rsidRPr="00742713">
        <w:rPr>
          <w:rFonts w:asciiTheme="minorHAnsi" w:hAnsiTheme="minorHAnsi" w:cs="Arial"/>
          <w:sz w:val="28"/>
          <w:szCs w:val="28"/>
        </w:rPr>
        <w:t xml:space="preserve">uchazeče </w:t>
      </w:r>
      <w:r w:rsidR="00172AA1" w:rsidRPr="00742713">
        <w:rPr>
          <w:rFonts w:asciiTheme="minorHAnsi" w:hAnsiTheme="minorHAnsi" w:cs="Arial"/>
          <w:b w:val="0"/>
          <w:sz w:val="28"/>
          <w:szCs w:val="28"/>
        </w:rPr>
        <w:t>podle</w:t>
      </w:r>
      <w:r w:rsidRPr="00742713">
        <w:rPr>
          <w:rFonts w:asciiTheme="minorHAnsi" w:hAnsiTheme="minorHAnsi" w:cs="Arial"/>
          <w:b w:val="0"/>
          <w:bCs w:val="0"/>
          <w:sz w:val="28"/>
          <w:szCs w:val="28"/>
        </w:rPr>
        <w:t xml:space="preserve"> § 4 zákona č.312/2002 Sb., o úřednících územních samosprávných celků a o změně některých zákonů:</w:t>
      </w:r>
    </w:p>
    <w:p w:rsidR="00A94F30" w:rsidRPr="004D1E5F" w:rsidRDefault="00A94F30" w:rsidP="004D1E5F">
      <w:pPr>
        <w:pStyle w:val="Zkladntext2"/>
        <w:numPr>
          <w:ilvl w:val="0"/>
          <w:numId w:val="11"/>
        </w:numPr>
        <w:jc w:val="left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D1E5F">
        <w:rPr>
          <w:rFonts w:asciiTheme="minorHAnsi" w:hAnsiTheme="minorHAnsi" w:cs="Arial"/>
          <w:b w:val="0"/>
          <w:bCs w:val="0"/>
          <w:sz w:val="24"/>
          <w:szCs w:val="24"/>
        </w:rPr>
        <w:t>fyzická osoba, která dosáhla věku 18 let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4D1E5F" w:rsidRDefault="00A94F30" w:rsidP="004D1E5F">
      <w:pPr>
        <w:pStyle w:val="Zkladntext2"/>
        <w:numPr>
          <w:ilvl w:val="0"/>
          <w:numId w:val="11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D1E5F">
        <w:rPr>
          <w:rFonts w:asciiTheme="minorHAnsi" w:hAnsiTheme="minorHAnsi" w:cs="Arial"/>
          <w:b w:val="0"/>
          <w:bCs w:val="0"/>
          <w:sz w:val="24"/>
          <w:szCs w:val="24"/>
        </w:rPr>
        <w:t xml:space="preserve">občan </w:t>
      </w:r>
      <w:r w:rsidR="00742713" w:rsidRPr="004D1E5F">
        <w:rPr>
          <w:rFonts w:asciiTheme="minorHAnsi" w:hAnsiTheme="minorHAnsi" w:cs="Arial"/>
          <w:b w:val="0"/>
          <w:bCs w:val="0"/>
          <w:sz w:val="24"/>
          <w:szCs w:val="24"/>
        </w:rPr>
        <w:t>Č</w:t>
      </w:r>
      <w:r w:rsidRPr="004D1E5F">
        <w:rPr>
          <w:rFonts w:asciiTheme="minorHAnsi" w:hAnsiTheme="minorHAnsi" w:cs="Arial"/>
          <w:b w:val="0"/>
          <w:bCs w:val="0"/>
          <w:sz w:val="24"/>
          <w:szCs w:val="24"/>
        </w:rPr>
        <w:t xml:space="preserve">eské republiky nebo cizí státní občan s trvalým pobytem v České republice, který ovládá český jazyk 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slovem i písmem,</w:t>
      </w:r>
    </w:p>
    <w:p w:rsidR="00A94F30" w:rsidRPr="004D1E5F" w:rsidRDefault="00A94F30" w:rsidP="004D1E5F">
      <w:pPr>
        <w:pStyle w:val="Zkladntext2"/>
        <w:numPr>
          <w:ilvl w:val="0"/>
          <w:numId w:val="11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D1E5F">
        <w:rPr>
          <w:rFonts w:asciiTheme="minorHAnsi" w:hAnsiTheme="minorHAnsi" w:cs="Arial"/>
          <w:b w:val="0"/>
          <w:bCs w:val="0"/>
          <w:sz w:val="24"/>
          <w:szCs w:val="24"/>
        </w:rPr>
        <w:t>způsobilost k právním úkonům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4D1E5F" w:rsidRDefault="00A94F30" w:rsidP="004D1E5F">
      <w:pPr>
        <w:pStyle w:val="Zkladntext2"/>
        <w:numPr>
          <w:ilvl w:val="0"/>
          <w:numId w:val="11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D1E5F">
        <w:rPr>
          <w:rFonts w:asciiTheme="minorHAnsi" w:hAnsiTheme="minorHAnsi" w:cs="Arial"/>
          <w:b w:val="0"/>
          <w:bCs w:val="0"/>
          <w:sz w:val="24"/>
          <w:szCs w:val="24"/>
        </w:rPr>
        <w:t>bezúhonnost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.</w:t>
      </w:r>
    </w:p>
    <w:p w:rsidR="00A94F30" w:rsidRPr="00742713" w:rsidRDefault="00A94F30">
      <w:pPr>
        <w:pStyle w:val="Zkladntext2"/>
        <w:jc w:val="both"/>
        <w:rPr>
          <w:rFonts w:asciiTheme="minorHAnsi" w:hAnsiTheme="minorHAnsi" w:cs="Arial"/>
          <w:sz w:val="28"/>
          <w:szCs w:val="28"/>
        </w:rPr>
      </w:pPr>
    </w:p>
    <w:p w:rsidR="00A94F30" w:rsidRPr="00742713" w:rsidRDefault="00742713">
      <w:pPr>
        <w:pStyle w:val="Zkladntext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Další požadavky</w:t>
      </w:r>
    </w:p>
    <w:p w:rsidR="00A94F30" w:rsidRPr="00742713" w:rsidRDefault="00742713" w:rsidP="00742713">
      <w:pPr>
        <w:pStyle w:val="Zkladntext2"/>
        <w:ind w:left="2832" w:hanging="2832"/>
        <w:jc w:val="both"/>
        <w:rPr>
          <w:rFonts w:asciiTheme="minorHAnsi" w:hAnsiTheme="minorHAnsi" w:cs="Arial"/>
          <w:b w:val="0"/>
          <w:sz w:val="28"/>
          <w:szCs w:val="28"/>
        </w:rPr>
      </w:pPr>
      <w:r w:rsidRPr="00742713">
        <w:rPr>
          <w:rFonts w:asciiTheme="minorHAnsi" w:hAnsiTheme="minorHAnsi" w:cs="Arial"/>
          <w:bCs w:val="0"/>
          <w:sz w:val="28"/>
          <w:szCs w:val="28"/>
        </w:rPr>
        <w:t>Požadované vzdělání</w:t>
      </w:r>
      <w:r w:rsidR="005117A0">
        <w:rPr>
          <w:rFonts w:asciiTheme="minorHAnsi" w:hAnsiTheme="minorHAnsi" w:cs="Arial"/>
          <w:bCs w:val="0"/>
          <w:sz w:val="28"/>
          <w:szCs w:val="28"/>
        </w:rPr>
        <w:t>:</w:t>
      </w:r>
      <w:r w:rsidR="00A96E7B" w:rsidRPr="00742713">
        <w:rPr>
          <w:rFonts w:asciiTheme="minorHAnsi" w:hAnsiTheme="minorHAnsi" w:cs="Arial"/>
          <w:b w:val="0"/>
          <w:bCs w:val="0"/>
          <w:sz w:val="28"/>
          <w:szCs w:val="28"/>
        </w:rPr>
        <w:tab/>
      </w:r>
      <w:r w:rsidR="005117A0">
        <w:rPr>
          <w:rFonts w:asciiTheme="minorHAnsi" w:hAnsiTheme="minorHAnsi" w:cs="Arial"/>
          <w:b w:val="0"/>
          <w:sz w:val="28"/>
          <w:szCs w:val="28"/>
        </w:rPr>
        <w:t xml:space="preserve">středoškolské vzdělání ekonomického směru ukončené maturitní zkouškou, popř. </w:t>
      </w:r>
      <w:r w:rsidR="009F5C2C">
        <w:rPr>
          <w:rFonts w:asciiTheme="minorHAnsi" w:hAnsiTheme="minorHAnsi" w:cs="Arial"/>
          <w:b w:val="0"/>
          <w:bCs w:val="0"/>
          <w:sz w:val="28"/>
          <w:szCs w:val="28"/>
        </w:rPr>
        <w:t xml:space="preserve">vysokoškolské vzdělání ekonomického směru, </w:t>
      </w:r>
    </w:p>
    <w:p w:rsidR="009F5C2C" w:rsidRDefault="004D1E5F" w:rsidP="009F5C2C">
      <w:pPr>
        <w:pStyle w:val="Zkladntext2"/>
        <w:tabs>
          <w:tab w:val="left" w:pos="2880"/>
        </w:tabs>
        <w:ind w:left="2832" w:hanging="2832"/>
        <w:jc w:val="both"/>
        <w:rPr>
          <w:rFonts w:asciiTheme="minorHAnsi" w:hAnsiTheme="minorHAnsi" w:cs="Arial"/>
          <w:b w:val="0"/>
          <w:bCs w:val="0"/>
          <w:sz w:val="28"/>
          <w:szCs w:val="28"/>
        </w:rPr>
      </w:pPr>
      <w:r w:rsidRPr="004D1E5F">
        <w:rPr>
          <w:rFonts w:asciiTheme="minorHAnsi" w:hAnsiTheme="minorHAnsi" w:cs="Arial"/>
          <w:bCs w:val="0"/>
          <w:sz w:val="28"/>
          <w:szCs w:val="28"/>
        </w:rPr>
        <w:t xml:space="preserve">Požadované </w:t>
      </w:r>
      <w:r>
        <w:rPr>
          <w:rFonts w:asciiTheme="minorHAnsi" w:hAnsiTheme="minorHAnsi" w:cs="Arial"/>
          <w:bCs w:val="0"/>
          <w:sz w:val="28"/>
          <w:szCs w:val="28"/>
        </w:rPr>
        <w:t>dovednosti</w:t>
      </w:r>
      <w:r w:rsidR="005117A0">
        <w:rPr>
          <w:rFonts w:asciiTheme="minorHAnsi" w:hAnsiTheme="minorHAnsi" w:cs="Arial"/>
          <w:bCs w:val="0"/>
          <w:sz w:val="28"/>
          <w:szCs w:val="28"/>
        </w:rPr>
        <w:t>:</w:t>
      </w:r>
      <w:r w:rsidR="00A94F30" w:rsidRPr="00742713">
        <w:rPr>
          <w:rFonts w:asciiTheme="minorHAnsi" w:hAnsiTheme="minorHAnsi" w:cs="Arial"/>
          <w:b w:val="0"/>
          <w:bCs w:val="0"/>
          <w:sz w:val="28"/>
          <w:szCs w:val="28"/>
        </w:rPr>
        <w:tab/>
      </w:r>
      <w:r w:rsidR="009F5C2C">
        <w:rPr>
          <w:rFonts w:asciiTheme="minorHAnsi" w:hAnsiTheme="minorHAnsi" w:cs="Arial"/>
          <w:b w:val="0"/>
          <w:bCs w:val="0"/>
          <w:sz w:val="28"/>
          <w:szCs w:val="28"/>
        </w:rPr>
        <w:t>praxe na pozici účetní</w:t>
      </w:r>
      <w:r w:rsidR="00397301">
        <w:rPr>
          <w:rFonts w:asciiTheme="minorHAnsi" w:hAnsiTheme="minorHAnsi" w:cs="Arial"/>
          <w:b w:val="0"/>
          <w:bCs w:val="0"/>
          <w:sz w:val="28"/>
          <w:szCs w:val="28"/>
        </w:rPr>
        <w:t>/ho</w:t>
      </w:r>
      <w:r w:rsidR="009F5C2C">
        <w:rPr>
          <w:rFonts w:asciiTheme="minorHAnsi" w:hAnsiTheme="minorHAnsi" w:cs="Arial"/>
          <w:b w:val="0"/>
          <w:bCs w:val="0"/>
          <w:sz w:val="28"/>
          <w:szCs w:val="28"/>
        </w:rPr>
        <w:t xml:space="preserve"> ve veřejné správě </w:t>
      </w:r>
      <w:r w:rsidR="005117A0">
        <w:rPr>
          <w:rFonts w:asciiTheme="minorHAnsi" w:hAnsiTheme="minorHAnsi" w:cs="Arial"/>
          <w:b w:val="0"/>
          <w:bCs w:val="0"/>
          <w:sz w:val="28"/>
          <w:szCs w:val="28"/>
        </w:rPr>
        <w:t>vítána</w:t>
      </w:r>
    </w:p>
    <w:p w:rsidR="00A94F30" w:rsidRDefault="009F5C2C" w:rsidP="00142E9F">
      <w:pPr>
        <w:pStyle w:val="Zkladntext2"/>
        <w:tabs>
          <w:tab w:val="left" w:pos="2880"/>
        </w:tabs>
        <w:jc w:val="both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bCs w:val="0"/>
          <w:sz w:val="28"/>
          <w:szCs w:val="28"/>
        </w:rPr>
        <w:tab/>
      </w:r>
      <w:r w:rsidR="004D1E5F">
        <w:rPr>
          <w:rFonts w:asciiTheme="minorHAnsi" w:hAnsiTheme="minorHAnsi" w:cs="Arial"/>
          <w:b w:val="0"/>
          <w:sz w:val="28"/>
          <w:szCs w:val="28"/>
        </w:rPr>
        <w:t>znalost</w:t>
      </w:r>
      <w:r w:rsidR="002D2739">
        <w:rPr>
          <w:rFonts w:asciiTheme="minorHAnsi" w:hAnsiTheme="minorHAnsi" w:cs="Arial"/>
          <w:b w:val="0"/>
          <w:sz w:val="28"/>
          <w:szCs w:val="28"/>
        </w:rPr>
        <w:t xml:space="preserve"> rozpočtové sklad</w:t>
      </w:r>
      <w:r w:rsidR="001F52AA">
        <w:rPr>
          <w:rFonts w:asciiTheme="minorHAnsi" w:hAnsiTheme="minorHAnsi" w:cs="Arial"/>
          <w:b w:val="0"/>
          <w:sz w:val="28"/>
          <w:szCs w:val="28"/>
        </w:rPr>
        <w:t>b</w:t>
      </w:r>
      <w:r w:rsidR="002D2739">
        <w:rPr>
          <w:rFonts w:asciiTheme="minorHAnsi" w:hAnsiTheme="minorHAnsi" w:cs="Arial"/>
          <w:b w:val="0"/>
          <w:sz w:val="28"/>
          <w:szCs w:val="28"/>
        </w:rPr>
        <w:t>y pro ÚSC</w:t>
      </w:r>
      <w:r w:rsidR="001F52AA">
        <w:rPr>
          <w:rFonts w:asciiTheme="minorHAnsi" w:hAnsiTheme="minorHAnsi" w:cs="Arial"/>
          <w:b w:val="0"/>
          <w:sz w:val="28"/>
          <w:szCs w:val="28"/>
        </w:rPr>
        <w:t>,</w:t>
      </w:r>
    </w:p>
    <w:p w:rsidR="002D2739" w:rsidRDefault="002D2739" w:rsidP="002D2739">
      <w:pPr>
        <w:pStyle w:val="Zkladntext2"/>
        <w:tabs>
          <w:tab w:val="left" w:pos="2880"/>
        </w:tabs>
        <w:ind w:left="2832"/>
        <w:jc w:val="both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ab/>
        <w:t xml:space="preserve">znalost zákona </w:t>
      </w:r>
      <w:r w:rsidRPr="004D1E5F">
        <w:rPr>
          <w:rFonts w:asciiTheme="minorHAnsi" w:hAnsiTheme="minorHAnsi" w:cs="Arial"/>
          <w:b w:val="0"/>
          <w:sz w:val="28"/>
          <w:szCs w:val="28"/>
        </w:rPr>
        <w:t xml:space="preserve">č. 131/2000 Sb. o hl. m. Praze a obecně závazné vyhlášky hl. m. Prahy, kterou se </w:t>
      </w:r>
      <w:r>
        <w:rPr>
          <w:rFonts w:asciiTheme="minorHAnsi" w:hAnsiTheme="minorHAnsi" w:cs="Arial"/>
          <w:b w:val="0"/>
          <w:sz w:val="28"/>
          <w:szCs w:val="28"/>
        </w:rPr>
        <w:t>v</w:t>
      </w:r>
      <w:r w:rsidRPr="004D1E5F">
        <w:rPr>
          <w:rFonts w:asciiTheme="minorHAnsi" w:hAnsiTheme="minorHAnsi" w:cs="Arial"/>
          <w:b w:val="0"/>
          <w:sz w:val="28"/>
          <w:szCs w:val="28"/>
        </w:rPr>
        <w:t>ydává Statut hl. m. Prahy</w:t>
      </w:r>
      <w:r>
        <w:rPr>
          <w:rFonts w:asciiTheme="minorHAnsi" w:hAnsiTheme="minorHAnsi" w:cs="Arial"/>
          <w:b w:val="0"/>
          <w:sz w:val="28"/>
          <w:szCs w:val="28"/>
        </w:rPr>
        <w:t>,</w:t>
      </w:r>
    </w:p>
    <w:p w:rsidR="004D1E5F" w:rsidRDefault="004D1E5F" w:rsidP="00142E9F">
      <w:pPr>
        <w:pStyle w:val="Zkladntext2"/>
        <w:tabs>
          <w:tab w:val="left" w:pos="2880"/>
        </w:tabs>
        <w:jc w:val="both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ab/>
      </w:r>
      <w:r w:rsidR="002D2739">
        <w:rPr>
          <w:rFonts w:asciiTheme="minorHAnsi" w:hAnsiTheme="minorHAnsi" w:cs="Arial"/>
          <w:b w:val="0"/>
          <w:sz w:val="28"/>
          <w:szCs w:val="28"/>
        </w:rPr>
        <w:t>znalost účetního systému Ginis velkou výhodou</w:t>
      </w:r>
      <w:r w:rsidR="001F52AA">
        <w:rPr>
          <w:rFonts w:asciiTheme="minorHAnsi" w:hAnsiTheme="minorHAnsi" w:cs="Arial"/>
          <w:b w:val="0"/>
          <w:sz w:val="28"/>
          <w:szCs w:val="28"/>
        </w:rPr>
        <w:t>,</w:t>
      </w:r>
    </w:p>
    <w:p w:rsidR="002D2739" w:rsidRDefault="002D2739" w:rsidP="00142E9F">
      <w:pPr>
        <w:pStyle w:val="Zkladntext2"/>
        <w:tabs>
          <w:tab w:val="left" w:pos="2880"/>
        </w:tabs>
        <w:jc w:val="both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ab/>
      </w:r>
      <w:r w:rsidR="001F52AA">
        <w:rPr>
          <w:rFonts w:asciiTheme="minorHAnsi" w:hAnsiTheme="minorHAnsi" w:cs="Arial"/>
          <w:b w:val="0"/>
          <w:sz w:val="28"/>
          <w:szCs w:val="28"/>
        </w:rPr>
        <w:t>výhodou zkušenosti s čerpáním grantových prostředků,</w:t>
      </w:r>
    </w:p>
    <w:p w:rsidR="004D1E5F" w:rsidRPr="004D1E5F" w:rsidRDefault="004D1E5F" w:rsidP="004D1E5F">
      <w:pPr>
        <w:pStyle w:val="Zkladntext2"/>
        <w:tabs>
          <w:tab w:val="left" w:pos="2880"/>
        </w:tabs>
        <w:ind w:left="2832"/>
        <w:jc w:val="both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t>výhodou zkouška odborné způsobilosti</w:t>
      </w:r>
    </w:p>
    <w:p w:rsidR="00A94F30" w:rsidRPr="00742713" w:rsidRDefault="00A94F30">
      <w:pPr>
        <w:pStyle w:val="Zkladntext2"/>
        <w:jc w:val="both"/>
        <w:rPr>
          <w:rFonts w:asciiTheme="minorHAnsi" w:hAnsiTheme="minorHAnsi" w:cs="Arial"/>
          <w:sz w:val="28"/>
          <w:szCs w:val="28"/>
        </w:rPr>
      </w:pPr>
    </w:p>
    <w:p w:rsidR="004D1E5F" w:rsidRDefault="004D1E5F">
      <w:pPr>
        <w:pStyle w:val="Zkladntext2"/>
        <w:jc w:val="both"/>
        <w:rPr>
          <w:rFonts w:asciiTheme="minorHAnsi" w:hAnsiTheme="minorHAnsi" w:cs="Arial"/>
          <w:sz w:val="28"/>
          <w:szCs w:val="28"/>
        </w:rPr>
      </w:pPr>
    </w:p>
    <w:p w:rsidR="00A94F30" w:rsidRPr="00742713" w:rsidRDefault="00A94F30">
      <w:pPr>
        <w:pStyle w:val="Zkladntext2"/>
        <w:jc w:val="both"/>
        <w:rPr>
          <w:rFonts w:asciiTheme="minorHAnsi" w:hAnsiTheme="minorHAnsi" w:cs="Arial"/>
          <w:sz w:val="28"/>
          <w:szCs w:val="28"/>
        </w:rPr>
      </w:pPr>
      <w:r w:rsidRPr="00742713">
        <w:rPr>
          <w:rFonts w:asciiTheme="minorHAnsi" w:hAnsiTheme="minorHAnsi" w:cs="Arial"/>
          <w:sz w:val="28"/>
          <w:szCs w:val="28"/>
        </w:rPr>
        <w:t>Náležitosti přihlášky</w:t>
      </w:r>
      <w:r w:rsidRPr="00742713">
        <w:rPr>
          <w:rFonts w:asciiTheme="minorHAnsi" w:hAnsiTheme="minorHAnsi" w:cs="Arial"/>
          <w:b w:val="0"/>
          <w:bCs w:val="0"/>
          <w:sz w:val="28"/>
          <w:szCs w:val="28"/>
        </w:rPr>
        <w:t xml:space="preserve"> podle § 7 odst.</w:t>
      </w:r>
      <w:r w:rsidR="001C5407" w:rsidRPr="00742713">
        <w:rPr>
          <w:rFonts w:asciiTheme="minorHAnsi" w:hAnsiTheme="minorHAnsi" w:cs="Arial"/>
          <w:b w:val="0"/>
          <w:bCs w:val="0"/>
          <w:sz w:val="28"/>
          <w:szCs w:val="28"/>
        </w:rPr>
        <w:t xml:space="preserve"> </w:t>
      </w:r>
      <w:r w:rsidRPr="00742713">
        <w:rPr>
          <w:rFonts w:asciiTheme="minorHAnsi" w:hAnsiTheme="minorHAnsi" w:cs="Arial"/>
          <w:b w:val="0"/>
          <w:bCs w:val="0"/>
          <w:sz w:val="28"/>
          <w:szCs w:val="28"/>
        </w:rPr>
        <w:t xml:space="preserve">4 zákona č.312/2002 Sb., o úřednících územních samosprávných celků a o změně některých zákonů </w:t>
      </w:r>
      <w:r w:rsidR="00172AA1" w:rsidRPr="004D1E5F">
        <w:rPr>
          <w:rFonts w:asciiTheme="minorHAnsi" w:hAnsiTheme="minorHAnsi" w:cs="Arial"/>
          <w:b w:val="0"/>
          <w:sz w:val="28"/>
          <w:szCs w:val="28"/>
        </w:rPr>
        <w:t>jsou:</w:t>
      </w:r>
    </w:p>
    <w:p w:rsidR="00A94F30" w:rsidRPr="00742713" w:rsidRDefault="00A94F30">
      <w:pPr>
        <w:pStyle w:val="Zkladntext2"/>
        <w:numPr>
          <w:ilvl w:val="0"/>
          <w:numId w:val="3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>jméno, příjmení, titul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742713" w:rsidRDefault="00A94F30">
      <w:pPr>
        <w:pStyle w:val="Zkladntext2"/>
        <w:numPr>
          <w:ilvl w:val="0"/>
          <w:numId w:val="3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>datum a místo narození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742713" w:rsidRDefault="00A94F30">
      <w:pPr>
        <w:pStyle w:val="Zkladntext2"/>
        <w:numPr>
          <w:ilvl w:val="0"/>
          <w:numId w:val="3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>státní příslušnost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742713" w:rsidRDefault="00A94F30">
      <w:pPr>
        <w:pStyle w:val="Zkladntext2"/>
        <w:numPr>
          <w:ilvl w:val="0"/>
          <w:numId w:val="3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>místo trvalého pobytu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742713" w:rsidRDefault="00A94F30">
      <w:pPr>
        <w:pStyle w:val="Zkladntext2"/>
        <w:numPr>
          <w:ilvl w:val="0"/>
          <w:numId w:val="3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>číslo občanského průkazu (číslo dokladu o povolení k pobytu, jde-li o cizího státního občana)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742713" w:rsidRDefault="00A94F30">
      <w:pPr>
        <w:pStyle w:val="Zkladntext2"/>
        <w:numPr>
          <w:ilvl w:val="0"/>
          <w:numId w:val="3"/>
        </w:numPr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>datum a podpis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.</w:t>
      </w:r>
    </w:p>
    <w:p w:rsidR="00A94F30" w:rsidRPr="00742713" w:rsidRDefault="00A94F30">
      <w:pPr>
        <w:pStyle w:val="Zkladntext2"/>
        <w:jc w:val="both"/>
        <w:rPr>
          <w:rFonts w:asciiTheme="minorHAnsi" w:hAnsiTheme="minorHAnsi" w:cs="Arial"/>
          <w:sz w:val="28"/>
          <w:szCs w:val="28"/>
        </w:rPr>
      </w:pPr>
    </w:p>
    <w:p w:rsidR="00A94F30" w:rsidRPr="00742713" w:rsidRDefault="00A94F30" w:rsidP="0084415A">
      <w:pPr>
        <w:pStyle w:val="Zkladntext2"/>
        <w:jc w:val="both"/>
        <w:rPr>
          <w:rFonts w:asciiTheme="minorHAnsi" w:hAnsiTheme="minorHAnsi" w:cs="Arial"/>
          <w:sz w:val="28"/>
          <w:szCs w:val="28"/>
        </w:rPr>
      </w:pPr>
      <w:r w:rsidRPr="00742713">
        <w:rPr>
          <w:rFonts w:asciiTheme="minorHAnsi" w:hAnsiTheme="minorHAnsi" w:cs="Arial"/>
          <w:sz w:val="28"/>
          <w:szCs w:val="28"/>
        </w:rPr>
        <w:t>K přihlášce</w:t>
      </w:r>
      <w:r w:rsidRPr="00742713">
        <w:rPr>
          <w:rFonts w:asciiTheme="minorHAnsi" w:hAnsiTheme="minorHAnsi" w:cs="Arial"/>
          <w:b w:val="0"/>
          <w:bCs w:val="0"/>
          <w:sz w:val="28"/>
          <w:szCs w:val="28"/>
        </w:rPr>
        <w:t xml:space="preserve"> </w:t>
      </w:r>
      <w:r w:rsidRPr="00742713">
        <w:rPr>
          <w:rFonts w:asciiTheme="minorHAnsi" w:hAnsiTheme="minorHAnsi" w:cs="Arial"/>
          <w:sz w:val="28"/>
          <w:szCs w:val="28"/>
        </w:rPr>
        <w:t xml:space="preserve">je </w:t>
      </w:r>
      <w:r w:rsidRPr="004D1E5F">
        <w:rPr>
          <w:rFonts w:asciiTheme="minorHAnsi" w:hAnsiTheme="minorHAnsi" w:cs="Arial"/>
          <w:b w:val="0"/>
          <w:sz w:val="28"/>
          <w:szCs w:val="28"/>
        </w:rPr>
        <w:t>podle § 7</w:t>
      </w:r>
      <w:r w:rsidRPr="00742713">
        <w:rPr>
          <w:rFonts w:asciiTheme="minorHAnsi" w:hAnsiTheme="minorHAnsi" w:cs="Arial"/>
          <w:b w:val="0"/>
          <w:bCs w:val="0"/>
          <w:sz w:val="28"/>
          <w:szCs w:val="28"/>
        </w:rPr>
        <w:t xml:space="preserve"> odst. 5 zákona č. 312/2002 </w:t>
      </w:r>
      <w:r w:rsidR="00172AA1" w:rsidRPr="00742713">
        <w:rPr>
          <w:rFonts w:asciiTheme="minorHAnsi" w:hAnsiTheme="minorHAnsi" w:cs="Arial"/>
          <w:b w:val="0"/>
          <w:bCs w:val="0"/>
          <w:sz w:val="28"/>
          <w:szCs w:val="28"/>
        </w:rPr>
        <w:t>Sb., o úřednících</w:t>
      </w:r>
      <w:r w:rsidRPr="00742713">
        <w:rPr>
          <w:rFonts w:asciiTheme="minorHAnsi" w:hAnsiTheme="minorHAnsi" w:cs="Arial"/>
          <w:b w:val="0"/>
          <w:bCs w:val="0"/>
          <w:sz w:val="28"/>
          <w:szCs w:val="28"/>
        </w:rPr>
        <w:t xml:space="preserve"> územních samosprávných celků a o změně některých zákonů, </w:t>
      </w:r>
      <w:r w:rsidRPr="00742713">
        <w:rPr>
          <w:rFonts w:asciiTheme="minorHAnsi" w:hAnsiTheme="minorHAnsi" w:cs="Arial"/>
          <w:sz w:val="28"/>
          <w:szCs w:val="28"/>
        </w:rPr>
        <w:t>nutno připojit:</w:t>
      </w:r>
    </w:p>
    <w:p w:rsidR="00A94F30" w:rsidRPr="00742713" w:rsidRDefault="004D1E5F">
      <w:pPr>
        <w:pStyle w:val="Zkladntext2"/>
        <w:numPr>
          <w:ilvl w:val="0"/>
          <w:numId w:val="7"/>
        </w:numPr>
        <w:jc w:val="left"/>
        <w:rPr>
          <w:rFonts w:asciiTheme="minorHAnsi" w:hAnsiTheme="minorHAnsi" w:cs="Arial"/>
          <w:b w:val="0"/>
          <w:bCs w:val="0"/>
          <w:sz w:val="24"/>
          <w:szCs w:val="24"/>
        </w:rPr>
      </w:pPr>
      <w:r>
        <w:rPr>
          <w:rFonts w:asciiTheme="minorHAnsi" w:hAnsiTheme="minorHAnsi" w:cs="Arial"/>
          <w:b w:val="0"/>
          <w:bCs w:val="0"/>
          <w:sz w:val="24"/>
          <w:szCs w:val="24"/>
        </w:rPr>
        <w:t>životopis, ve kterém se uvedou údaje o dosavadních zaměstnáních a o odborných znalostech a dovednostech týkajících se správních činností,</w:t>
      </w:r>
    </w:p>
    <w:p w:rsidR="00A94F30" w:rsidRPr="00742713" w:rsidRDefault="00A94F30">
      <w:pPr>
        <w:pStyle w:val="Zkladntext2"/>
        <w:numPr>
          <w:ilvl w:val="0"/>
          <w:numId w:val="7"/>
        </w:numPr>
        <w:jc w:val="left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 xml:space="preserve">výpis z evidence Rejstříků trestů ne starší než 3 měsíce (u cizích státních příslušníků též obdobný doklad osvědčující bezúhonnost vydaný domovským </w:t>
      </w:r>
      <w:r w:rsidR="00172AA1" w:rsidRPr="00742713">
        <w:rPr>
          <w:rFonts w:asciiTheme="minorHAnsi" w:hAnsiTheme="minorHAnsi" w:cs="Arial"/>
          <w:b w:val="0"/>
          <w:bCs w:val="0"/>
          <w:sz w:val="24"/>
          <w:szCs w:val="24"/>
        </w:rPr>
        <w:t>státem; pokud</w:t>
      </w: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 xml:space="preserve"> takový doklad domovský stát </w:t>
      </w:r>
      <w:r w:rsidR="00172AA1" w:rsidRPr="00742713">
        <w:rPr>
          <w:rFonts w:asciiTheme="minorHAnsi" w:hAnsiTheme="minorHAnsi" w:cs="Arial"/>
          <w:b w:val="0"/>
          <w:bCs w:val="0"/>
          <w:sz w:val="24"/>
          <w:szCs w:val="24"/>
        </w:rPr>
        <w:t>nevydává, doloží</w:t>
      </w: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 xml:space="preserve"> se bezúhonnost čestným prohlášením)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,</w:t>
      </w:r>
    </w:p>
    <w:p w:rsidR="00A94F30" w:rsidRPr="00742713" w:rsidRDefault="00A94F30">
      <w:pPr>
        <w:pStyle w:val="Zkladntext2"/>
        <w:numPr>
          <w:ilvl w:val="0"/>
          <w:numId w:val="7"/>
        </w:numPr>
        <w:jc w:val="left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42713">
        <w:rPr>
          <w:rFonts w:asciiTheme="minorHAnsi" w:hAnsiTheme="minorHAnsi" w:cs="Arial"/>
          <w:b w:val="0"/>
          <w:bCs w:val="0"/>
          <w:sz w:val="24"/>
          <w:szCs w:val="24"/>
        </w:rPr>
        <w:t>ověřenou kopii dokladu o nejvyšším dosaženém vzdělání</w:t>
      </w:r>
      <w:r w:rsidR="004D1E5F">
        <w:rPr>
          <w:rFonts w:asciiTheme="minorHAnsi" w:hAnsiTheme="minorHAnsi" w:cs="Arial"/>
          <w:b w:val="0"/>
          <w:bCs w:val="0"/>
          <w:sz w:val="24"/>
          <w:szCs w:val="24"/>
        </w:rPr>
        <w:t>.</w:t>
      </w:r>
    </w:p>
    <w:p w:rsidR="003409D4" w:rsidRPr="00742713" w:rsidRDefault="003409D4">
      <w:pPr>
        <w:pStyle w:val="Zkladntext2"/>
        <w:jc w:val="left"/>
        <w:rPr>
          <w:rFonts w:asciiTheme="minorHAnsi" w:hAnsiTheme="minorHAnsi" w:cs="Arial"/>
          <w:b w:val="0"/>
          <w:bCs w:val="0"/>
          <w:sz w:val="24"/>
          <w:szCs w:val="24"/>
        </w:rPr>
      </w:pPr>
    </w:p>
    <w:p w:rsidR="00A94F30" w:rsidRPr="0061364A" w:rsidRDefault="00A94F30">
      <w:pPr>
        <w:pStyle w:val="Zkladntext2"/>
        <w:jc w:val="left"/>
        <w:rPr>
          <w:rFonts w:asciiTheme="minorHAnsi" w:hAnsiTheme="minorHAnsi" w:cs="Arial"/>
          <w:sz w:val="28"/>
          <w:szCs w:val="28"/>
        </w:rPr>
      </w:pPr>
      <w:r w:rsidRPr="00742713">
        <w:rPr>
          <w:rFonts w:asciiTheme="minorHAnsi" w:hAnsiTheme="minorHAnsi" w:cs="Arial"/>
          <w:sz w:val="28"/>
          <w:szCs w:val="28"/>
        </w:rPr>
        <w:t xml:space="preserve">Přihlášky s požadovanými doklady je nutno </w:t>
      </w:r>
      <w:r w:rsidR="00A96E7B" w:rsidRPr="00742713">
        <w:rPr>
          <w:rFonts w:asciiTheme="minorHAnsi" w:hAnsiTheme="minorHAnsi" w:cs="Arial"/>
          <w:sz w:val="28"/>
          <w:szCs w:val="28"/>
        </w:rPr>
        <w:t>doručit</w:t>
      </w:r>
      <w:r w:rsidRPr="00742713">
        <w:rPr>
          <w:rFonts w:asciiTheme="minorHAnsi" w:hAnsiTheme="minorHAnsi" w:cs="Arial"/>
          <w:sz w:val="28"/>
          <w:szCs w:val="28"/>
        </w:rPr>
        <w:t xml:space="preserve"> </w:t>
      </w:r>
      <w:r w:rsidR="0061364A">
        <w:rPr>
          <w:rFonts w:asciiTheme="minorHAnsi" w:hAnsiTheme="minorHAnsi" w:cs="Arial"/>
          <w:sz w:val="28"/>
          <w:szCs w:val="28"/>
        </w:rPr>
        <w:t xml:space="preserve">v zalepené obálce </w:t>
      </w:r>
      <w:r w:rsidRPr="00742713">
        <w:rPr>
          <w:rFonts w:asciiTheme="minorHAnsi" w:hAnsiTheme="minorHAnsi" w:cs="Arial"/>
          <w:sz w:val="28"/>
          <w:szCs w:val="28"/>
        </w:rPr>
        <w:t xml:space="preserve">nejpozději </w:t>
      </w:r>
      <w:r w:rsidR="0061364A">
        <w:rPr>
          <w:rFonts w:asciiTheme="minorHAnsi" w:hAnsiTheme="minorHAnsi" w:cs="Arial"/>
          <w:sz w:val="28"/>
          <w:szCs w:val="28"/>
        </w:rPr>
        <w:t xml:space="preserve">  </w:t>
      </w:r>
      <w:r w:rsidR="00215E58" w:rsidRPr="004D1E5F">
        <w:rPr>
          <w:rFonts w:asciiTheme="minorHAnsi" w:hAnsiTheme="minorHAnsi" w:cs="Arial"/>
          <w:sz w:val="28"/>
          <w:szCs w:val="28"/>
          <w:u w:val="single"/>
        </w:rPr>
        <w:t xml:space="preserve">do </w:t>
      </w:r>
      <w:r w:rsidR="005117A0">
        <w:rPr>
          <w:rFonts w:asciiTheme="minorHAnsi" w:hAnsiTheme="minorHAnsi" w:cs="Arial"/>
          <w:sz w:val="28"/>
          <w:szCs w:val="28"/>
          <w:u w:val="single"/>
        </w:rPr>
        <w:t>25</w:t>
      </w:r>
      <w:r w:rsidR="000B6DB2">
        <w:rPr>
          <w:rFonts w:asciiTheme="minorHAnsi" w:hAnsiTheme="minorHAnsi" w:cs="Arial"/>
          <w:sz w:val="28"/>
          <w:szCs w:val="28"/>
          <w:u w:val="single"/>
        </w:rPr>
        <w:t xml:space="preserve">. </w:t>
      </w:r>
      <w:r w:rsidR="005117A0">
        <w:rPr>
          <w:rFonts w:asciiTheme="minorHAnsi" w:hAnsiTheme="minorHAnsi" w:cs="Arial"/>
          <w:sz w:val="28"/>
          <w:szCs w:val="28"/>
          <w:u w:val="single"/>
        </w:rPr>
        <w:t xml:space="preserve">května </w:t>
      </w:r>
      <w:r w:rsidR="004D1E5F" w:rsidRPr="004D1E5F">
        <w:rPr>
          <w:rFonts w:asciiTheme="minorHAnsi" w:hAnsiTheme="minorHAnsi" w:cs="Arial"/>
          <w:sz w:val="28"/>
          <w:szCs w:val="28"/>
          <w:u w:val="single"/>
        </w:rPr>
        <w:t>201</w:t>
      </w:r>
      <w:r w:rsidR="009F5C2C">
        <w:rPr>
          <w:rFonts w:asciiTheme="minorHAnsi" w:hAnsiTheme="minorHAnsi" w:cs="Arial"/>
          <w:sz w:val="28"/>
          <w:szCs w:val="28"/>
          <w:u w:val="single"/>
        </w:rPr>
        <w:t>7</w:t>
      </w:r>
      <w:r w:rsidR="005117A0">
        <w:rPr>
          <w:rFonts w:asciiTheme="minorHAnsi" w:hAnsiTheme="minorHAnsi" w:cs="Arial"/>
          <w:sz w:val="28"/>
          <w:szCs w:val="28"/>
          <w:u w:val="single"/>
        </w:rPr>
        <w:t xml:space="preserve"> do 12</w:t>
      </w:r>
      <w:r w:rsidR="0061364A">
        <w:rPr>
          <w:rFonts w:asciiTheme="minorHAnsi" w:hAnsiTheme="minorHAnsi" w:cs="Arial"/>
          <w:sz w:val="28"/>
          <w:szCs w:val="28"/>
          <w:u w:val="single"/>
        </w:rPr>
        <w:t xml:space="preserve">:00 </w:t>
      </w:r>
      <w:r w:rsidRPr="0061364A">
        <w:rPr>
          <w:rFonts w:asciiTheme="minorHAnsi" w:hAnsiTheme="minorHAnsi" w:cs="Arial"/>
          <w:sz w:val="28"/>
          <w:szCs w:val="28"/>
        </w:rPr>
        <w:t>na adresu:</w:t>
      </w:r>
    </w:p>
    <w:p w:rsidR="003409D4" w:rsidRPr="00742713" w:rsidRDefault="003409D4">
      <w:pPr>
        <w:pStyle w:val="Zkladntext2"/>
        <w:jc w:val="left"/>
        <w:rPr>
          <w:rFonts w:asciiTheme="minorHAnsi" w:hAnsiTheme="minorHAnsi" w:cs="Arial"/>
          <w:sz w:val="24"/>
          <w:szCs w:val="24"/>
        </w:rPr>
      </w:pPr>
    </w:p>
    <w:p w:rsidR="00A94F30" w:rsidRPr="0061364A" w:rsidRDefault="00A94F30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61364A">
        <w:rPr>
          <w:rFonts w:asciiTheme="minorHAnsi" w:hAnsiTheme="minorHAnsi" w:cs="Arial"/>
          <w:b w:val="0"/>
          <w:sz w:val="28"/>
          <w:szCs w:val="28"/>
        </w:rPr>
        <w:t xml:space="preserve">Městská část Praha </w:t>
      </w:r>
      <w:r w:rsidR="00215E58" w:rsidRPr="0061364A">
        <w:rPr>
          <w:rFonts w:asciiTheme="minorHAnsi" w:hAnsiTheme="minorHAnsi" w:cs="Arial"/>
          <w:b w:val="0"/>
          <w:sz w:val="28"/>
          <w:szCs w:val="28"/>
        </w:rPr>
        <w:t>- Ďáblice</w:t>
      </w:r>
    </w:p>
    <w:p w:rsidR="00A94F30" w:rsidRPr="0061364A" w:rsidRDefault="00A94F30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61364A">
        <w:rPr>
          <w:rFonts w:asciiTheme="minorHAnsi" w:hAnsiTheme="minorHAnsi" w:cs="Arial"/>
          <w:b w:val="0"/>
          <w:sz w:val="28"/>
          <w:szCs w:val="28"/>
        </w:rPr>
        <w:t>Úřad městské části</w:t>
      </w:r>
    </w:p>
    <w:p w:rsidR="00A94F30" w:rsidRPr="0061364A" w:rsidRDefault="00A94F30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61364A">
        <w:rPr>
          <w:rFonts w:asciiTheme="minorHAnsi" w:hAnsiTheme="minorHAnsi" w:cs="Arial"/>
          <w:b w:val="0"/>
          <w:sz w:val="28"/>
          <w:szCs w:val="28"/>
        </w:rPr>
        <w:t xml:space="preserve">K rukám </w:t>
      </w:r>
      <w:r w:rsidR="005117A0">
        <w:rPr>
          <w:rFonts w:asciiTheme="minorHAnsi" w:hAnsiTheme="minorHAnsi" w:cs="Arial"/>
          <w:b w:val="0"/>
          <w:sz w:val="28"/>
          <w:szCs w:val="28"/>
        </w:rPr>
        <w:t>tajemnice</w:t>
      </w:r>
      <w:r w:rsidR="0061364A">
        <w:rPr>
          <w:rFonts w:asciiTheme="minorHAnsi" w:hAnsiTheme="minorHAnsi" w:cs="Arial"/>
          <w:b w:val="0"/>
          <w:sz w:val="28"/>
          <w:szCs w:val="28"/>
        </w:rPr>
        <w:t xml:space="preserve"> </w:t>
      </w:r>
      <w:r w:rsidR="00397301">
        <w:rPr>
          <w:rFonts w:asciiTheme="minorHAnsi" w:hAnsiTheme="minorHAnsi" w:cs="Arial"/>
          <w:b w:val="0"/>
          <w:sz w:val="28"/>
          <w:szCs w:val="28"/>
        </w:rPr>
        <w:t>úřadu</w:t>
      </w:r>
    </w:p>
    <w:p w:rsidR="0061364A" w:rsidRDefault="00215E58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61364A">
        <w:rPr>
          <w:rFonts w:asciiTheme="minorHAnsi" w:hAnsiTheme="minorHAnsi" w:cs="Arial"/>
          <w:b w:val="0"/>
          <w:sz w:val="28"/>
          <w:szCs w:val="28"/>
        </w:rPr>
        <w:t>Květnová</w:t>
      </w:r>
      <w:r w:rsidR="00A94F30" w:rsidRPr="0061364A">
        <w:rPr>
          <w:rFonts w:asciiTheme="minorHAnsi" w:hAnsiTheme="minorHAnsi" w:cs="Arial"/>
          <w:b w:val="0"/>
          <w:sz w:val="28"/>
          <w:szCs w:val="28"/>
        </w:rPr>
        <w:t xml:space="preserve"> </w:t>
      </w:r>
      <w:r w:rsidRPr="0061364A">
        <w:rPr>
          <w:rFonts w:asciiTheme="minorHAnsi" w:hAnsiTheme="minorHAnsi" w:cs="Arial"/>
          <w:b w:val="0"/>
          <w:sz w:val="28"/>
          <w:szCs w:val="28"/>
        </w:rPr>
        <w:t>553</w:t>
      </w:r>
      <w:r w:rsidR="00A94F30" w:rsidRPr="0061364A">
        <w:rPr>
          <w:rFonts w:asciiTheme="minorHAnsi" w:hAnsiTheme="minorHAnsi" w:cs="Arial"/>
          <w:b w:val="0"/>
          <w:sz w:val="28"/>
          <w:szCs w:val="28"/>
        </w:rPr>
        <w:t>/</w:t>
      </w:r>
      <w:r w:rsidRPr="0061364A">
        <w:rPr>
          <w:rFonts w:asciiTheme="minorHAnsi" w:hAnsiTheme="minorHAnsi" w:cs="Arial"/>
          <w:b w:val="0"/>
          <w:sz w:val="28"/>
          <w:szCs w:val="28"/>
        </w:rPr>
        <w:t>52</w:t>
      </w:r>
    </w:p>
    <w:p w:rsidR="00A94F30" w:rsidRPr="0061364A" w:rsidRDefault="00A94F30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61364A">
        <w:rPr>
          <w:rFonts w:asciiTheme="minorHAnsi" w:hAnsiTheme="minorHAnsi" w:cs="Arial"/>
          <w:b w:val="0"/>
          <w:sz w:val="28"/>
          <w:szCs w:val="28"/>
        </w:rPr>
        <w:t>18</w:t>
      </w:r>
      <w:r w:rsidR="00215E58" w:rsidRPr="0061364A">
        <w:rPr>
          <w:rFonts w:asciiTheme="minorHAnsi" w:hAnsiTheme="minorHAnsi" w:cs="Arial"/>
          <w:b w:val="0"/>
          <w:sz w:val="28"/>
          <w:szCs w:val="28"/>
        </w:rPr>
        <w:t>2</w:t>
      </w:r>
      <w:r w:rsidRPr="0061364A">
        <w:rPr>
          <w:rFonts w:asciiTheme="minorHAnsi" w:hAnsiTheme="minorHAnsi" w:cs="Arial"/>
          <w:b w:val="0"/>
          <w:sz w:val="28"/>
          <w:szCs w:val="28"/>
        </w:rPr>
        <w:t xml:space="preserve"> </w:t>
      </w:r>
      <w:r w:rsidR="00215E58" w:rsidRPr="0061364A">
        <w:rPr>
          <w:rFonts w:asciiTheme="minorHAnsi" w:hAnsiTheme="minorHAnsi" w:cs="Arial"/>
          <w:b w:val="0"/>
          <w:sz w:val="28"/>
          <w:szCs w:val="28"/>
        </w:rPr>
        <w:t>0</w:t>
      </w:r>
      <w:r w:rsidR="00A96E7B" w:rsidRPr="0061364A">
        <w:rPr>
          <w:rFonts w:asciiTheme="minorHAnsi" w:hAnsiTheme="minorHAnsi" w:cs="Arial"/>
          <w:b w:val="0"/>
          <w:sz w:val="28"/>
          <w:szCs w:val="28"/>
        </w:rPr>
        <w:t>0</w:t>
      </w:r>
      <w:r w:rsidRPr="0061364A">
        <w:rPr>
          <w:rFonts w:asciiTheme="minorHAnsi" w:hAnsiTheme="minorHAnsi" w:cs="Arial"/>
          <w:b w:val="0"/>
          <w:sz w:val="28"/>
          <w:szCs w:val="28"/>
        </w:rPr>
        <w:t xml:space="preserve">, Praha </w:t>
      </w:r>
      <w:r w:rsidR="00215E58" w:rsidRPr="0061364A">
        <w:rPr>
          <w:rFonts w:asciiTheme="minorHAnsi" w:hAnsiTheme="minorHAnsi" w:cs="Arial"/>
          <w:b w:val="0"/>
          <w:sz w:val="28"/>
          <w:szCs w:val="28"/>
        </w:rPr>
        <w:t>- Ďáblice</w:t>
      </w:r>
    </w:p>
    <w:p w:rsidR="0061364A" w:rsidRDefault="0061364A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</w:p>
    <w:p w:rsidR="00A94F30" w:rsidRPr="0061364A" w:rsidRDefault="00A94F30">
      <w:pPr>
        <w:pStyle w:val="Zkladntext2"/>
        <w:jc w:val="left"/>
        <w:rPr>
          <w:rFonts w:asciiTheme="minorHAnsi" w:hAnsiTheme="minorHAnsi" w:cs="Arial"/>
          <w:b w:val="0"/>
          <w:sz w:val="28"/>
          <w:szCs w:val="28"/>
        </w:rPr>
      </w:pPr>
      <w:r w:rsidRPr="0061364A">
        <w:rPr>
          <w:rFonts w:asciiTheme="minorHAnsi" w:hAnsiTheme="minorHAnsi" w:cs="Arial"/>
          <w:b w:val="0"/>
          <w:sz w:val="28"/>
          <w:szCs w:val="28"/>
        </w:rPr>
        <w:t xml:space="preserve">Obálku označit slovy „výběrové řízení – </w:t>
      </w:r>
      <w:r w:rsidR="009F5C2C">
        <w:rPr>
          <w:rFonts w:asciiTheme="minorHAnsi" w:hAnsiTheme="minorHAnsi" w:cs="Arial"/>
          <w:b w:val="0"/>
          <w:sz w:val="28"/>
          <w:szCs w:val="28"/>
        </w:rPr>
        <w:t>hlavní účetní</w:t>
      </w:r>
      <w:r w:rsidR="0061364A">
        <w:rPr>
          <w:rFonts w:asciiTheme="minorHAnsi" w:hAnsiTheme="minorHAnsi" w:cs="Arial"/>
          <w:b w:val="0"/>
          <w:sz w:val="28"/>
          <w:szCs w:val="28"/>
        </w:rPr>
        <w:t xml:space="preserve"> - NEOTVÍRAT</w:t>
      </w:r>
      <w:r w:rsidRPr="0061364A">
        <w:rPr>
          <w:rFonts w:asciiTheme="minorHAnsi" w:hAnsiTheme="minorHAnsi" w:cs="Arial"/>
          <w:b w:val="0"/>
          <w:sz w:val="28"/>
          <w:szCs w:val="28"/>
        </w:rPr>
        <w:t>“</w:t>
      </w:r>
    </w:p>
    <w:p w:rsidR="00A94F30" w:rsidRPr="00742713" w:rsidRDefault="00A94F30">
      <w:pPr>
        <w:pStyle w:val="Zkladntext2"/>
        <w:jc w:val="left"/>
        <w:rPr>
          <w:rFonts w:asciiTheme="minorHAnsi" w:hAnsiTheme="minorHAnsi" w:cs="Arial"/>
          <w:sz w:val="24"/>
          <w:szCs w:val="24"/>
        </w:rPr>
      </w:pPr>
    </w:p>
    <w:p w:rsidR="00A94F30" w:rsidRPr="00742713" w:rsidRDefault="00A94F30">
      <w:pPr>
        <w:pStyle w:val="Zkladntext2"/>
        <w:rPr>
          <w:rFonts w:asciiTheme="minorHAnsi" w:hAnsiTheme="minorHAnsi" w:cs="Arial"/>
          <w:sz w:val="24"/>
          <w:szCs w:val="24"/>
          <w:u w:val="single"/>
        </w:rPr>
      </w:pPr>
    </w:p>
    <w:p w:rsidR="00A94F30" w:rsidRDefault="00A94F30">
      <w:pPr>
        <w:pStyle w:val="Zkladntext2"/>
        <w:rPr>
          <w:rFonts w:asciiTheme="minorHAnsi" w:hAnsiTheme="minorHAnsi" w:cs="Arial"/>
          <w:sz w:val="28"/>
          <w:szCs w:val="28"/>
          <w:u w:val="single"/>
        </w:rPr>
      </w:pPr>
      <w:r w:rsidRPr="0061364A">
        <w:rPr>
          <w:rFonts w:asciiTheme="minorHAnsi" w:hAnsiTheme="minorHAnsi" w:cs="Arial"/>
          <w:sz w:val="28"/>
          <w:szCs w:val="28"/>
          <w:u w:val="single"/>
        </w:rPr>
        <w:t>Vyhlašovatel si vyhrazuje právo zrušit toto výběrové řízení kdykoliv v jeho průběhu.</w:t>
      </w:r>
    </w:p>
    <w:p w:rsidR="009F5C2C" w:rsidRDefault="009F5C2C">
      <w:pPr>
        <w:pStyle w:val="Zkladntext2"/>
        <w:rPr>
          <w:rFonts w:asciiTheme="minorHAnsi" w:hAnsiTheme="minorHAnsi" w:cs="Arial"/>
          <w:sz w:val="28"/>
          <w:szCs w:val="28"/>
          <w:u w:val="single"/>
        </w:rPr>
      </w:pPr>
    </w:p>
    <w:p w:rsidR="009F5C2C" w:rsidRPr="0061364A" w:rsidRDefault="009F5C2C" w:rsidP="009F5C2C">
      <w:pPr>
        <w:pStyle w:val="Zkladntext2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Vyhlašovatel si vyhrazuje právo podrobit uchazeče odbornému testu.</w:t>
      </w:r>
    </w:p>
    <w:p w:rsidR="00A94F30" w:rsidRPr="00A96E7B" w:rsidRDefault="00A94F30">
      <w:pPr>
        <w:pStyle w:val="Zkladntext2"/>
        <w:rPr>
          <w:rFonts w:ascii="Arial" w:hAnsi="Arial" w:cs="Arial"/>
          <w:sz w:val="24"/>
          <w:szCs w:val="24"/>
          <w:u w:val="single"/>
        </w:rPr>
      </w:pPr>
    </w:p>
    <w:p w:rsidR="00A94F30" w:rsidRPr="00A96E7B" w:rsidRDefault="00A94F30">
      <w:pPr>
        <w:pStyle w:val="Zkladntext2"/>
        <w:jc w:val="left"/>
        <w:rPr>
          <w:rFonts w:ascii="Arial" w:hAnsi="Arial" w:cs="Arial"/>
          <w:sz w:val="24"/>
          <w:szCs w:val="24"/>
          <w:u w:val="single"/>
        </w:rPr>
      </w:pPr>
    </w:p>
    <w:p w:rsidR="00A94F30" w:rsidRPr="00A96E7B" w:rsidRDefault="00A94F30">
      <w:pPr>
        <w:pStyle w:val="Zkladntext2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A94F30" w:rsidRPr="00A96E7B" w:rsidRDefault="00A94F30">
      <w:pPr>
        <w:pStyle w:val="Zkladntext2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84415A" w:rsidRPr="009F5C2C" w:rsidRDefault="0084415A">
      <w:pPr>
        <w:pStyle w:val="Zkladntext2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84415A" w:rsidRPr="009F5C2C" w:rsidRDefault="0084415A">
      <w:pPr>
        <w:pStyle w:val="Zkladntext2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84415A" w:rsidRPr="009F5C2C" w:rsidRDefault="0084415A">
      <w:pPr>
        <w:pStyle w:val="Zkladntext2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84415A" w:rsidRPr="009F5C2C" w:rsidRDefault="0084415A">
      <w:pPr>
        <w:pStyle w:val="Zkladntext2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A94F30" w:rsidRPr="009F5C2C" w:rsidRDefault="00A94F30">
      <w:pPr>
        <w:pStyle w:val="Zkladntext2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5C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 Praze dne  </w:t>
      </w:r>
      <w:r w:rsidR="005117A0">
        <w:rPr>
          <w:rFonts w:asciiTheme="minorHAnsi" w:hAnsiTheme="minorHAnsi" w:cstheme="minorHAnsi"/>
          <w:b w:val="0"/>
          <w:bCs w:val="0"/>
          <w:sz w:val="24"/>
          <w:szCs w:val="24"/>
        </w:rPr>
        <w:t>9.května 2017</w:t>
      </w:r>
      <w:r w:rsidRPr="009F5C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                    </w:t>
      </w:r>
      <w:r w:rsidR="002128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</w:t>
      </w:r>
      <w:r w:rsidR="005117A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Mgr. Renata Henych</w:t>
      </w:r>
    </w:p>
    <w:p w:rsidR="00A94F30" w:rsidRPr="009F5C2C" w:rsidRDefault="00A94F30">
      <w:pPr>
        <w:pStyle w:val="Zkladntext2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5C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215E58" w:rsidRPr="009F5C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</w:t>
      </w:r>
      <w:r w:rsidR="0061364A" w:rsidRPr="009F5C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</w:t>
      </w:r>
      <w:r w:rsidR="002128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</w:t>
      </w:r>
      <w:r w:rsidR="005117A0">
        <w:rPr>
          <w:rFonts w:asciiTheme="minorHAnsi" w:hAnsiTheme="minorHAnsi" w:cstheme="minorHAnsi"/>
          <w:b w:val="0"/>
          <w:bCs w:val="0"/>
          <w:sz w:val="24"/>
          <w:szCs w:val="24"/>
        </w:rPr>
        <w:t>tajemnice</w:t>
      </w:r>
      <w:r w:rsidRPr="009F5C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ÚMČ Praha </w:t>
      </w:r>
      <w:r w:rsidR="00215E58" w:rsidRPr="009F5C2C">
        <w:rPr>
          <w:rFonts w:asciiTheme="minorHAnsi" w:hAnsiTheme="minorHAnsi" w:cstheme="minorHAnsi"/>
          <w:b w:val="0"/>
          <w:bCs w:val="0"/>
          <w:sz w:val="24"/>
          <w:szCs w:val="24"/>
        </w:rPr>
        <w:t>- Ďáblice</w:t>
      </w:r>
    </w:p>
    <w:sectPr w:rsidR="00A94F30" w:rsidRPr="009F5C2C" w:rsidSect="00A96E7B">
      <w:footerReference w:type="default" r:id="rId9"/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22" w:rsidRDefault="00076B22">
      <w:r>
        <w:separator/>
      </w:r>
    </w:p>
  </w:endnote>
  <w:endnote w:type="continuationSeparator" w:id="0">
    <w:p w:rsidR="00076B22" w:rsidRDefault="000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0" w:rsidRDefault="00A94F3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0D63">
      <w:rPr>
        <w:rStyle w:val="slostrnky"/>
        <w:noProof/>
      </w:rPr>
      <w:t>2</w:t>
    </w:r>
    <w:r>
      <w:rPr>
        <w:rStyle w:val="slostrnky"/>
      </w:rPr>
      <w:fldChar w:fldCharType="end"/>
    </w:r>
  </w:p>
  <w:p w:rsidR="00A94F30" w:rsidRDefault="00A94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22" w:rsidRDefault="00076B22">
      <w:r>
        <w:separator/>
      </w:r>
    </w:p>
  </w:footnote>
  <w:footnote w:type="continuationSeparator" w:id="0">
    <w:p w:rsidR="00076B22" w:rsidRDefault="0007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107"/>
    <w:multiLevelType w:val="hybridMultilevel"/>
    <w:tmpl w:val="9EA82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B3F"/>
    <w:multiLevelType w:val="hybridMultilevel"/>
    <w:tmpl w:val="7F44D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2E5"/>
    <w:multiLevelType w:val="hybridMultilevel"/>
    <w:tmpl w:val="81761CBC"/>
    <w:lvl w:ilvl="0" w:tplc="056094C2">
      <w:start w:val="27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23AB12D4"/>
    <w:multiLevelType w:val="hybridMultilevel"/>
    <w:tmpl w:val="20468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1F95"/>
    <w:multiLevelType w:val="hybridMultilevel"/>
    <w:tmpl w:val="5E0440B2"/>
    <w:lvl w:ilvl="0" w:tplc="6CB4C03C">
      <w:start w:val="27"/>
      <w:numFmt w:val="bullet"/>
      <w:lvlText w:val="-"/>
      <w:lvlJc w:val="left"/>
      <w:pPr>
        <w:tabs>
          <w:tab w:val="num" w:pos="4650"/>
        </w:tabs>
        <w:ind w:left="46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5" w15:restartNumberingAfterBreak="0">
    <w:nsid w:val="32633514"/>
    <w:multiLevelType w:val="hybridMultilevel"/>
    <w:tmpl w:val="F416B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51ACE"/>
    <w:multiLevelType w:val="hybridMultilevel"/>
    <w:tmpl w:val="F01C1C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1C29"/>
    <w:multiLevelType w:val="hybridMultilevel"/>
    <w:tmpl w:val="22CEA3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D03142"/>
    <w:multiLevelType w:val="hybridMultilevel"/>
    <w:tmpl w:val="F6A6C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D024A3"/>
    <w:multiLevelType w:val="hybridMultilevel"/>
    <w:tmpl w:val="8294D6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4E1909"/>
    <w:multiLevelType w:val="hybridMultilevel"/>
    <w:tmpl w:val="47F4C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69"/>
    <w:rsid w:val="00055BE1"/>
    <w:rsid w:val="00076B22"/>
    <w:rsid w:val="000A790B"/>
    <w:rsid w:val="000B6DB2"/>
    <w:rsid w:val="000F04A0"/>
    <w:rsid w:val="00142E9F"/>
    <w:rsid w:val="00172AA1"/>
    <w:rsid w:val="001A6D84"/>
    <w:rsid w:val="001C5184"/>
    <w:rsid w:val="001C5407"/>
    <w:rsid w:val="001F52AA"/>
    <w:rsid w:val="00203043"/>
    <w:rsid w:val="0021285D"/>
    <w:rsid w:val="00215E58"/>
    <w:rsid w:val="002D2739"/>
    <w:rsid w:val="002D4051"/>
    <w:rsid w:val="003409D4"/>
    <w:rsid w:val="003453BE"/>
    <w:rsid w:val="0038775F"/>
    <w:rsid w:val="00397301"/>
    <w:rsid w:val="003C7A78"/>
    <w:rsid w:val="004D1E5F"/>
    <w:rsid w:val="005117A0"/>
    <w:rsid w:val="00525DB5"/>
    <w:rsid w:val="0061364A"/>
    <w:rsid w:val="006D076D"/>
    <w:rsid w:val="006D5A8B"/>
    <w:rsid w:val="00742713"/>
    <w:rsid w:val="00783723"/>
    <w:rsid w:val="007E085A"/>
    <w:rsid w:val="0084415A"/>
    <w:rsid w:val="00894FD4"/>
    <w:rsid w:val="008C5495"/>
    <w:rsid w:val="009D7D5E"/>
    <w:rsid w:val="009F5C2C"/>
    <w:rsid w:val="00A13D56"/>
    <w:rsid w:val="00A94F30"/>
    <w:rsid w:val="00A96E7B"/>
    <w:rsid w:val="00B33B4F"/>
    <w:rsid w:val="00B67689"/>
    <w:rsid w:val="00C04C62"/>
    <w:rsid w:val="00C574F5"/>
    <w:rsid w:val="00C90D63"/>
    <w:rsid w:val="00DF4F40"/>
    <w:rsid w:val="00E3256C"/>
    <w:rsid w:val="00EA2D2B"/>
    <w:rsid w:val="00F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FB17D7-A4AF-4143-92C4-F0516761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  <w:sz w:val="40"/>
      <w:szCs w:val="40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203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0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kumenty\Erb%20M&#268;%2055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MČP9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KlukovaJ</dc:creator>
  <cp:keywords/>
  <dc:description/>
  <cp:lastModifiedBy>User</cp:lastModifiedBy>
  <cp:revision>2</cp:revision>
  <cp:lastPrinted>2015-07-05T16:04:00Z</cp:lastPrinted>
  <dcterms:created xsi:type="dcterms:W3CDTF">2017-05-09T11:13:00Z</dcterms:created>
  <dcterms:modified xsi:type="dcterms:W3CDTF">2017-05-09T11:13:00Z</dcterms:modified>
</cp:coreProperties>
</file>