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61" w:rsidRPr="00666F3B" w:rsidRDefault="005C1D87">
      <w:pPr>
        <w:rPr>
          <w:rFonts w:ascii="Arial" w:hAnsi="Arial" w:cs="Arial"/>
          <w:b/>
        </w:rPr>
      </w:pPr>
      <w:r w:rsidRPr="00666F3B">
        <w:rPr>
          <w:rFonts w:ascii="Arial" w:hAnsi="Arial" w:cs="Arial"/>
          <w:b/>
        </w:rPr>
        <w:t>Všem zaregistrovaným politickým stranám,</w:t>
      </w:r>
    </w:p>
    <w:p w:rsidR="005C1D87" w:rsidRPr="00666F3B" w:rsidRDefault="005C1D87">
      <w:pPr>
        <w:rPr>
          <w:rFonts w:ascii="Arial" w:hAnsi="Arial" w:cs="Arial"/>
          <w:b/>
        </w:rPr>
      </w:pPr>
      <w:r w:rsidRPr="00666F3B">
        <w:rPr>
          <w:rFonts w:ascii="Arial" w:hAnsi="Arial" w:cs="Arial"/>
          <w:b/>
        </w:rPr>
        <w:t>politickým hnutím a koalicím kandidujícím</w:t>
      </w:r>
    </w:p>
    <w:p w:rsidR="005C1D87" w:rsidRPr="00666F3B" w:rsidRDefault="005C1D87">
      <w:pPr>
        <w:rPr>
          <w:rFonts w:ascii="Arial" w:hAnsi="Arial" w:cs="Arial"/>
          <w:b/>
        </w:rPr>
      </w:pPr>
      <w:proofErr w:type="gramStart"/>
      <w:r w:rsidRPr="00666F3B">
        <w:rPr>
          <w:rFonts w:ascii="Arial" w:hAnsi="Arial" w:cs="Arial"/>
          <w:b/>
        </w:rPr>
        <w:t>ve</w:t>
      </w:r>
      <w:proofErr w:type="gramEnd"/>
      <w:r w:rsidRPr="00666F3B">
        <w:rPr>
          <w:rFonts w:ascii="Arial" w:hAnsi="Arial" w:cs="Arial"/>
          <w:b/>
        </w:rPr>
        <w:t xml:space="preserve"> volbách do </w:t>
      </w:r>
      <w:r w:rsidR="002171D8" w:rsidRPr="00666F3B">
        <w:rPr>
          <w:rFonts w:ascii="Arial" w:hAnsi="Arial" w:cs="Arial"/>
          <w:b/>
        </w:rPr>
        <w:t>z</w:t>
      </w:r>
      <w:r w:rsidR="00FF7DD4" w:rsidRPr="00666F3B">
        <w:rPr>
          <w:rFonts w:ascii="Arial" w:hAnsi="Arial" w:cs="Arial"/>
          <w:b/>
        </w:rPr>
        <w:t>as</w:t>
      </w:r>
      <w:r w:rsidR="002171D8" w:rsidRPr="00666F3B">
        <w:rPr>
          <w:rFonts w:ascii="Arial" w:hAnsi="Arial" w:cs="Arial"/>
          <w:b/>
        </w:rPr>
        <w:t>tupitelstev  obcí</w:t>
      </w:r>
      <w:r w:rsidR="007B3DC2" w:rsidRPr="00666F3B">
        <w:rPr>
          <w:rFonts w:ascii="Arial" w:hAnsi="Arial" w:cs="Arial"/>
          <w:b/>
        </w:rPr>
        <w:t>,</w:t>
      </w:r>
      <w:r w:rsidR="00666F3B" w:rsidRPr="00666F3B">
        <w:rPr>
          <w:rFonts w:ascii="Arial" w:hAnsi="Arial" w:cs="Arial"/>
          <w:b/>
        </w:rPr>
        <w:t xml:space="preserve"> </w:t>
      </w:r>
      <w:proofErr w:type="gramStart"/>
      <w:r w:rsidR="00666F3B" w:rsidRPr="00666F3B">
        <w:rPr>
          <w:rFonts w:ascii="Arial" w:hAnsi="Arial" w:cs="Arial"/>
          <w:b/>
        </w:rPr>
        <w:t>které</w:t>
      </w:r>
      <w:proofErr w:type="gramEnd"/>
    </w:p>
    <w:p w:rsidR="005C1D87" w:rsidRPr="00666F3B" w:rsidRDefault="005C1D87">
      <w:pPr>
        <w:rPr>
          <w:rFonts w:ascii="Arial" w:hAnsi="Arial" w:cs="Arial"/>
          <w:b/>
        </w:rPr>
      </w:pPr>
      <w:r w:rsidRPr="00666F3B">
        <w:rPr>
          <w:rFonts w:ascii="Arial" w:hAnsi="Arial" w:cs="Arial"/>
          <w:b/>
        </w:rPr>
        <w:t>se konají</w:t>
      </w:r>
      <w:r w:rsidR="007B3DC2" w:rsidRPr="00666F3B">
        <w:rPr>
          <w:rFonts w:ascii="Arial" w:hAnsi="Arial" w:cs="Arial"/>
          <w:b/>
        </w:rPr>
        <w:t xml:space="preserve"> </w:t>
      </w:r>
      <w:r w:rsidRPr="00666F3B">
        <w:rPr>
          <w:rFonts w:ascii="Arial" w:hAnsi="Arial" w:cs="Arial"/>
          <w:b/>
        </w:rPr>
        <w:t xml:space="preserve">ve dnech </w:t>
      </w:r>
      <w:r w:rsidR="002171D8" w:rsidRPr="00666F3B">
        <w:rPr>
          <w:rFonts w:ascii="Arial" w:hAnsi="Arial" w:cs="Arial"/>
          <w:b/>
        </w:rPr>
        <w:t>10</w:t>
      </w:r>
      <w:r w:rsidRPr="00666F3B">
        <w:rPr>
          <w:rFonts w:ascii="Arial" w:hAnsi="Arial" w:cs="Arial"/>
          <w:b/>
        </w:rPr>
        <w:t xml:space="preserve">. a </w:t>
      </w:r>
      <w:r w:rsidR="002171D8" w:rsidRPr="00666F3B">
        <w:rPr>
          <w:rFonts w:ascii="Arial" w:hAnsi="Arial" w:cs="Arial"/>
          <w:b/>
        </w:rPr>
        <w:t>11</w:t>
      </w:r>
      <w:r w:rsidRPr="00666F3B">
        <w:rPr>
          <w:rFonts w:ascii="Arial" w:hAnsi="Arial" w:cs="Arial"/>
          <w:b/>
        </w:rPr>
        <w:t xml:space="preserve">. </w:t>
      </w:r>
      <w:r w:rsidR="002171D8" w:rsidRPr="00666F3B">
        <w:rPr>
          <w:rFonts w:ascii="Arial" w:hAnsi="Arial" w:cs="Arial"/>
          <w:b/>
        </w:rPr>
        <w:t>října</w:t>
      </w:r>
      <w:r w:rsidR="007B3DC2" w:rsidRPr="00666F3B">
        <w:rPr>
          <w:rFonts w:ascii="Arial" w:hAnsi="Arial" w:cs="Arial"/>
          <w:b/>
        </w:rPr>
        <w:t xml:space="preserve"> 2014</w:t>
      </w:r>
    </w:p>
    <w:p w:rsidR="005C1D87" w:rsidRDefault="005C1D87">
      <w:pPr>
        <w:rPr>
          <w:rFonts w:ascii="Arial" w:hAnsi="Arial" w:cs="Arial"/>
          <w:b/>
        </w:rPr>
      </w:pPr>
    </w:p>
    <w:p w:rsidR="00666F3B" w:rsidRPr="00666F3B" w:rsidRDefault="00666F3B">
      <w:pPr>
        <w:rPr>
          <w:rFonts w:ascii="Arial" w:hAnsi="Arial" w:cs="Arial"/>
          <w:b/>
        </w:rPr>
      </w:pPr>
    </w:p>
    <w:p w:rsidR="00666F3B" w:rsidRDefault="00666F3B">
      <w:pPr>
        <w:rPr>
          <w:rFonts w:ascii="Arial" w:hAnsi="Arial" w:cs="Arial"/>
          <w:sz w:val="20"/>
          <w:szCs w:val="20"/>
        </w:rPr>
      </w:pPr>
    </w:p>
    <w:p w:rsidR="00666F3B" w:rsidRPr="00666F3B" w:rsidRDefault="00666F3B" w:rsidP="00666F3B">
      <w:pPr>
        <w:rPr>
          <w:rFonts w:ascii="Arial" w:hAnsi="Arial" w:cs="Arial"/>
          <w:b/>
          <w:sz w:val="28"/>
          <w:szCs w:val="28"/>
        </w:rPr>
      </w:pPr>
      <w:r w:rsidRPr="0095468A">
        <w:rPr>
          <w:rFonts w:ascii="Arial" w:hAnsi="Arial" w:cs="Arial"/>
          <w:b/>
          <w:sz w:val="28"/>
          <w:szCs w:val="28"/>
        </w:rPr>
        <w:t xml:space="preserve">Podle ustanovení § </w:t>
      </w:r>
      <w:r>
        <w:rPr>
          <w:rFonts w:ascii="Arial" w:hAnsi="Arial" w:cs="Arial"/>
          <w:b/>
          <w:sz w:val="28"/>
          <w:szCs w:val="28"/>
        </w:rPr>
        <w:t>30</w:t>
      </w:r>
      <w:r w:rsidRPr="0095468A">
        <w:rPr>
          <w:rFonts w:ascii="Arial" w:hAnsi="Arial" w:cs="Arial"/>
          <w:b/>
          <w:sz w:val="28"/>
          <w:szCs w:val="28"/>
        </w:rPr>
        <w:t xml:space="preserve">, odst. 1 zákona č. </w:t>
      </w:r>
      <w:r>
        <w:rPr>
          <w:rFonts w:ascii="Arial" w:hAnsi="Arial" w:cs="Arial"/>
          <w:b/>
          <w:sz w:val="28"/>
          <w:szCs w:val="28"/>
        </w:rPr>
        <w:t xml:space="preserve">491/2001 </w:t>
      </w:r>
      <w:r w:rsidRPr="0095468A">
        <w:rPr>
          <w:rFonts w:ascii="Arial" w:hAnsi="Arial" w:cs="Arial"/>
          <w:b/>
          <w:sz w:val="28"/>
          <w:szCs w:val="28"/>
        </w:rPr>
        <w:t xml:space="preserve">Sb. o volbách do </w:t>
      </w:r>
      <w:r>
        <w:rPr>
          <w:rFonts w:ascii="Arial" w:hAnsi="Arial" w:cs="Arial"/>
          <w:b/>
          <w:sz w:val="28"/>
          <w:szCs w:val="28"/>
        </w:rPr>
        <w:t>zastupitelstev obcí</w:t>
      </w:r>
      <w:r w:rsidRPr="0095468A">
        <w:rPr>
          <w:rFonts w:ascii="Arial" w:hAnsi="Arial" w:cs="Arial"/>
          <w:b/>
          <w:sz w:val="28"/>
          <w:szCs w:val="28"/>
        </w:rPr>
        <w:t xml:space="preserve"> a o změně některých zákonů, sděluji všem zaregistrovaným politickým stranám, politickým hnutím a koalicím kandidujícím ve volbách do </w:t>
      </w:r>
      <w:r>
        <w:rPr>
          <w:rFonts w:ascii="Arial" w:hAnsi="Arial" w:cs="Arial"/>
          <w:b/>
          <w:sz w:val="28"/>
          <w:szCs w:val="28"/>
        </w:rPr>
        <w:t>zastupitelstev obcí</w:t>
      </w:r>
      <w:r w:rsidRPr="0095468A">
        <w:rPr>
          <w:rFonts w:ascii="Arial" w:hAnsi="Arial" w:cs="Arial"/>
          <w:b/>
          <w:sz w:val="28"/>
          <w:szCs w:val="28"/>
        </w:rPr>
        <w:t xml:space="preserve">, které se uskuteční ve dnech </w:t>
      </w:r>
      <w:r>
        <w:rPr>
          <w:rFonts w:ascii="Arial" w:hAnsi="Arial" w:cs="Arial"/>
          <w:b/>
          <w:sz w:val="28"/>
          <w:szCs w:val="28"/>
        </w:rPr>
        <w:t>10</w:t>
      </w:r>
      <w:r w:rsidRPr="0095468A">
        <w:rPr>
          <w:rFonts w:ascii="Arial" w:hAnsi="Arial" w:cs="Arial"/>
          <w:b/>
          <w:sz w:val="28"/>
          <w:szCs w:val="28"/>
        </w:rPr>
        <w:t xml:space="preserve">. a </w:t>
      </w:r>
      <w:r>
        <w:rPr>
          <w:rFonts w:ascii="Arial" w:hAnsi="Arial" w:cs="Arial"/>
          <w:b/>
          <w:sz w:val="28"/>
          <w:szCs w:val="28"/>
        </w:rPr>
        <w:t>11</w:t>
      </w:r>
      <w:r w:rsidRPr="0095468A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října</w:t>
      </w:r>
      <w:r w:rsidRPr="0095468A">
        <w:rPr>
          <w:rFonts w:ascii="Arial" w:hAnsi="Arial" w:cs="Arial"/>
          <w:b/>
          <w:sz w:val="28"/>
          <w:szCs w:val="28"/>
        </w:rPr>
        <w:t xml:space="preserve"> 2014,</w:t>
      </w:r>
      <w:r>
        <w:rPr>
          <w:rFonts w:ascii="Arial" w:hAnsi="Arial" w:cs="Arial"/>
          <w:b/>
          <w:sz w:val="28"/>
          <w:szCs w:val="28"/>
        </w:rPr>
        <w:t xml:space="preserve"> vyhrazuji </w:t>
      </w:r>
      <w:r w:rsidRPr="00666F3B">
        <w:rPr>
          <w:rFonts w:ascii="Arial" w:hAnsi="Arial" w:cs="Arial"/>
          <w:b/>
          <w:sz w:val="28"/>
          <w:szCs w:val="28"/>
        </w:rPr>
        <w:t>níže uvedené plochy pro vylepení volebních plakátů:</w:t>
      </w:r>
    </w:p>
    <w:p w:rsidR="00666F3B" w:rsidRPr="00666F3B" w:rsidRDefault="00666F3B" w:rsidP="00666F3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66F3B" w:rsidRDefault="00666F3B" w:rsidP="00666F3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666F3B">
        <w:rPr>
          <w:rFonts w:ascii="Arial" w:hAnsi="Arial" w:cs="Arial"/>
          <w:b/>
          <w:sz w:val="28"/>
          <w:szCs w:val="28"/>
          <w:u w:val="single"/>
        </w:rPr>
        <w:t>veřejné informační úřední tabule Úřadu MČ</w:t>
      </w:r>
      <w:r>
        <w:rPr>
          <w:rFonts w:ascii="Arial" w:hAnsi="Arial" w:cs="Arial"/>
          <w:b/>
          <w:sz w:val="28"/>
          <w:szCs w:val="28"/>
          <w:u w:val="single"/>
        </w:rPr>
        <w:t>.</w:t>
      </w:r>
    </w:p>
    <w:p w:rsidR="00666F3B" w:rsidRDefault="00666F3B" w:rsidP="00666F3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</w:p>
    <w:p w:rsidR="00666F3B" w:rsidRPr="00666F3B" w:rsidRDefault="00666F3B" w:rsidP="00666F3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u w:val="single"/>
        </w:rPr>
      </w:pPr>
      <w:r w:rsidRPr="00666F3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66F3B" w:rsidRPr="00666F3B" w:rsidRDefault="00666F3B" w:rsidP="00666F3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66F3B" w:rsidRPr="00666F3B" w:rsidRDefault="00666F3B" w:rsidP="00666F3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66F3B">
        <w:rPr>
          <w:rFonts w:ascii="Arial" w:hAnsi="Arial" w:cs="Arial"/>
          <w:b/>
          <w:sz w:val="28"/>
          <w:szCs w:val="28"/>
        </w:rPr>
        <w:t>Možnost využívání určených ploch musí odpovídat zásadě rovnosti kandidujících politický</w:t>
      </w:r>
      <w:r>
        <w:rPr>
          <w:rFonts w:ascii="Arial" w:hAnsi="Arial" w:cs="Arial"/>
          <w:b/>
          <w:sz w:val="28"/>
          <w:szCs w:val="28"/>
        </w:rPr>
        <w:t>ch</w:t>
      </w:r>
      <w:r w:rsidRPr="00666F3B">
        <w:rPr>
          <w:rFonts w:ascii="Arial" w:hAnsi="Arial" w:cs="Arial"/>
          <w:b/>
          <w:sz w:val="28"/>
          <w:szCs w:val="28"/>
        </w:rPr>
        <w:t xml:space="preserve"> stran, politický</w:t>
      </w:r>
      <w:r>
        <w:rPr>
          <w:rFonts w:ascii="Arial" w:hAnsi="Arial" w:cs="Arial"/>
          <w:b/>
          <w:sz w:val="28"/>
          <w:szCs w:val="28"/>
        </w:rPr>
        <w:t>ch</w:t>
      </w:r>
      <w:r w:rsidRPr="00666F3B">
        <w:rPr>
          <w:rFonts w:ascii="Arial" w:hAnsi="Arial" w:cs="Arial"/>
          <w:b/>
          <w:sz w:val="28"/>
          <w:szCs w:val="28"/>
        </w:rPr>
        <w:t xml:space="preserve"> hnutí a koalicí</w:t>
      </w:r>
      <w:r w:rsidRPr="00666F3B">
        <w:rPr>
          <w:rFonts w:ascii="Arial" w:hAnsi="Arial" w:cs="Arial"/>
          <w:b/>
          <w:sz w:val="28"/>
          <w:szCs w:val="28"/>
        </w:rPr>
        <w:t>.</w:t>
      </w:r>
      <w:r w:rsidRPr="00666F3B">
        <w:rPr>
          <w:rFonts w:ascii="Arial" w:hAnsi="Arial" w:cs="Arial"/>
          <w:b/>
          <w:sz w:val="28"/>
          <w:szCs w:val="28"/>
        </w:rPr>
        <w:t xml:space="preserve"> </w:t>
      </w:r>
    </w:p>
    <w:p w:rsidR="00666F3B" w:rsidRPr="00666F3B" w:rsidRDefault="00666F3B" w:rsidP="00666F3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66F3B" w:rsidRPr="00666F3B" w:rsidRDefault="00666F3B" w:rsidP="00666F3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66F3B">
        <w:rPr>
          <w:rFonts w:ascii="Arial" w:hAnsi="Arial" w:cs="Arial"/>
          <w:b/>
          <w:sz w:val="28"/>
          <w:szCs w:val="28"/>
        </w:rPr>
        <w:t>Kromě výše uvedených míst nelze písemnou volební agitaci umisťovat.</w:t>
      </w:r>
    </w:p>
    <w:p w:rsidR="00666F3B" w:rsidRPr="00666F3B" w:rsidRDefault="00666F3B" w:rsidP="00666F3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66F3B" w:rsidRPr="00666F3B" w:rsidRDefault="00666F3B" w:rsidP="00666F3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66F3B">
        <w:rPr>
          <w:rFonts w:ascii="Arial" w:hAnsi="Arial" w:cs="Arial"/>
          <w:b/>
          <w:sz w:val="28"/>
          <w:szCs w:val="28"/>
        </w:rPr>
        <w:t>Ve dnech voleb je zakázána volební agitace a propagace pro volební strany v objektu, v němž je umístěna volební místnost, a v jeho bezprostředním okolí.</w:t>
      </w:r>
    </w:p>
    <w:p w:rsidR="00666F3B" w:rsidRPr="00666F3B" w:rsidRDefault="00666F3B" w:rsidP="00666F3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666F3B" w:rsidRPr="00666F3B" w:rsidRDefault="00666F3B" w:rsidP="00666F3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66F3B">
        <w:rPr>
          <w:rFonts w:ascii="Arial" w:hAnsi="Arial" w:cs="Arial"/>
          <w:b/>
          <w:sz w:val="28"/>
          <w:szCs w:val="28"/>
        </w:rPr>
        <w:t>Porušení výše uvedeného se považuje za přestupek ve smyslu zákona č. 200/1990 Sb. o přestupcích v platném znění.</w:t>
      </w: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14616D" w:rsidRDefault="005C1D87">
      <w:pPr>
        <w:rPr>
          <w:rFonts w:ascii="Arial" w:hAnsi="Arial" w:cs="Arial"/>
          <w:b/>
        </w:rPr>
      </w:pPr>
      <w:r w:rsidRPr="0014616D">
        <w:rPr>
          <w:rFonts w:ascii="Arial" w:hAnsi="Arial" w:cs="Arial"/>
          <w:b/>
        </w:rPr>
        <w:t xml:space="preserve">V Praze dne </w:t>
      </w:r>
      <w:r w:rsidR="00666F3B" w:rsidRPr="0014616D">
        <w:rPr>
          <w:rFonts w:ascii="Arial" w:hAnsi="Arial" w:cs="Arial"/>
          <w:b/>
        </w:rPr>
        <w:t>8. 9. 2014</w:t>
      </w:r>
      <w:r w:rsidR="007B3DC2" w:rsidRPr="0014616D">
        <w:rPr>
          <w:rFonts w:ascii="Arial" w:hAnsi="Arial" w:cs="Arial"/>
          <w:b/>
        </w:rPr>
        <w:t xml:space="preserve"> </w:t>
      </w:r>
    </w:p>
    <w:p w:rsidR="005C1D87" w:rsidRPr="0014616D" w:rsidRDefault="005C1D87">
      <w:pPr>
        <w:rPr>
          <w:rFonts w:ascii="Arial" w:hAnsi="Arial" w:cs="Arial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5C1D87" w:rsidRDefault="005C1D87">
      <w:pPr>
        <w:rPr>
          <w:rFonts w:ascii="Arial" w:hAnsi="Arial" w:cs="Arial"/>
          <w:b/>
          <w:sz w:val="20"/>
          <w:szCs w:val="20"/>
        </w:rPr>
      </w:pPr>
      <w:r w:rsidRPr="005C1D8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Pr="005C1D87">
        <w:rPr>
          <w:rFonts w:ascii="Arial" w:hAnsi="Arial" w:cs="Arial"/>
          <w:b/>
          <w:sz w:val="20"/>
          <w:szCs w:val="20"/>
        </w:rPr>
        <w:t>Ing.arch.</w:t>
      </w:r>
      <w:proofErr w:type="gramEnd"/>
      <w:smartTag w:uri="urn:schemas-microsoft-com:office:smarttags" w:element="PersonName">
        <w:smartTagPr>
          <w:attr w:name="ProductID" w:val="Ivana Kabelová"/>
        </w:smartTagPr>
        <w:r w:rsidRPr="005C1D87">
          <w:rPr>
            <w:rFonts w:ascii="Arial" w:hAnsi="Arial" w:cs="Arial"/>
            <w:b/>
            <w:sz w:val="20"/>
            <w:szCs w:val="20"/>
          </w:rPr>
          <w:t>Ivana Kabelová</w:t>
        </w:r>
      </w:smartTag>
    </w:p>
    <w:p w:rsidR="005C1D87" w:rsidRPr="005C1D87" w:rsidRDefault="005C1D87">
      <w:pPr>
        <w:rPr>
          <w:rFonts w:ascii="Arial" w:hAnsi="Arial" w:cs="Arial"/>
          <w:b/>
          <w:sz w:val="20"/>
          <w:szCs w:val="20"/>
        </w:rPr>
      </w:pPr>
      <w:r w:rsidRPr="005C1D8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starostka MČ Praha-Kunratice</w:t>
      </w: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51B61" w:rsidSect="003E4A4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D6" w:rsidRDefault="006F56D6">
      <w:r>
        <w:separator/>
      </w:r>
    </w:p>
  </w:endnote>
  <w:endnote w:type="continuationSeparator" w:id="0">
    <w:p w:rsidR="006F56D6" w:rsidRDefault="006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 xml:space="preserve">tel: </w:t>
    </w:r>
    <w:r>
      <w:rPr>
        <w:rFonts w:ascii="Arial" w:hAnsi="Arial" w:cs="Arial"/>
        <w:sz w:val="18"/>
        <w:szCs w:val="18"/>
      </w:rPr>
      <w:t>244102214,</w:t>
    </w:r>
    <w:r w:rsidR="00715C27">
      <w:rPr>
        <w:rFonts w:ascii="Arial" w:hAnsi="Arial" w:cs="Arial"/>
        <w:sz w:val="18"/>
        <w:szCs w:val="18"/>
      </w:rPr>
      <w:t xml:space="preserve"> fax: 244910929,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>
    <w:pPr>
      <w:pStyle w:val="Zpat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IČ: 00231134, </w:t>
    </w:r>
    <w:r w:rsidR="00551B61">
      <w:rPr>
        <w:rFonts w:ascii="Arial" w:hAnsi="Arial" w:cs="Arial"/>
        <w:sz w:val="18"/>
        <w:szCs w:val="18"/>
      </w:rPr>
      <w:t xml:space="preserve">DIČ: CZ00231134, </w:t>
    </w:r>
    <w:r>
      <w:rPr>
        <w:rFonts w:ascii="Arial" w:hAnsi="Arial" w:cs="Arial"/>
        <w:sz w:val="18"/>
        <w:szCs w:val="18"/>
      </w:rPr>
      <w:t xml:space="preserve">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>tel: 244</w:t>
    </w:r>
    <w:r w:rsidR="00FB2723">
      <w:rPr>
        <w:rFonts w:ascii="Arial" w:hAnsi="Arial" w:cs="Arial"/>
        <w:sz w:val="18"/>
        <w:szCs w:val="18"/>
      </w:rPr>
      <w:t>102214</w:t>
    </w:r>
    <w:r w:rsidR="00715C27">
      <w:rPr>
        <w:rFonts w:ascii="Arial" w:hAnsi="Arial" w:cs="Arial"/>
        <w:sz w:val="18"/>
        <w:szCs w:val="18"/>
      </w:rPr>
      <w:t xml:space="preserve"> fax: 24491</w:t>
    </w:r>
    <w:r w:rsidR="00796C7E">
      <w:rPr>
        <w:rFonts w:ascii="Arial" w:hAnsi="Arial" w:cs="Arial"/>
        <w:sz w:val="18"/>
        <w:szCs w:val="18"/>
      </w:rPr>
      <w:t>3900</w:t>
    </w:r>
    <w:r w:rsidR="00715C27">
      <w:rPr>
        <w:rFonts w:ascii="Arial" w:hAnsi="Arial" w:cs="Arial"/>
        <w:sz w:val="18"/>
        <w:szCs w:val="18"/>
      </w:rPr>
      <w:t xml:space="preserve">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00231134,</w:t>
    </w:r>
    <w:r w:rsidR="00103C5F">
      <w:rPr>
        <w:rFonts w:ascii="Arial" w:hAnsi="Arial" w:cs="Arial"/>
        <w:sz w:val="18"/>
        <w:szCs w:val="18"/>
      </w:rPr>
      <w:t xml:space="preserve"> DIČ</w:t>
    </w:r>
    <w:r w:rsidR="00551B61">
      <w:rPr>
        <w:rFonts w:ascii="Arial" w:hAnsi="Arial" w:cs="Arial"/>
        <w:sz w:val="18"/>
        <w:szCs w:val="18"/>
      </w:rPr>
      <w:t>: CZ</w:t>
    </w:r>
    <w:r w:rsidR="00103C5F">
      <w:rPr>
        <w:rFonts w:ascii="Arial" w:hAnsi="Arial" w:cs="Arial"/>
        <w:sz w:val="18"/>
        <w:szCs w:val="18"/>
      </w:rPr>
      <w:t>00231134,</w:t>
    </w:r>
    <w:r>
      <w:rPr>
        <w:rFonts w:ascii="Arial" w:hAnsi="Arial" w:cs="Arial"/>
        <w:sz w:val="18"/>
        <w:szCs w:val="18"/>
      </w:rPr>
      <w:t xml:space="preserve"> 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D6" w:rsidRDefault="006F56D6">
      <w:r>
        <w:separator/>
      </w:r>
    </w:p>
  </w:footnote>
  <w:footnote w:type="continuationSeparator" w:id="0">
    <w:p w:rsidR="006F56D6" w:rsidRDefault="006F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7593"/>
    </w:tblGrid>
    <w:tr w:rsidR="00715C27">
      <w:trPr>
        <w:trHeight w:val="1791"/>
      </w:trPr>
      <w:tc>
        <w:tcPr>
          <w:tcW w:w="1716" w:type="dxa"/>
        </w:tcPr>
        <w:p w:rsidR="00715C27" w:rsidRDefault="00BA7FF2" w:rsidP="00257450">
          <w:pPr>
            <w:pStyle w:val="Zhlav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33450" cy="1019175"/>
                <wp:effectExtent l="0" t="0" r="0" b="0"/>
                <wp:docPr id="1" name="obrázek 1" descr="erb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vAlign w:val="center"/>
        </w:tcPr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sz w:val="32"/>
              <w:szCs w:val="32"/>
            </w:rPr>
            <w:t xml:space="preserve">MĚSTSKÁ ČÁST PRAHA – KUNRATICE </w:t>
          </w:r>
        </w:p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7, </w:t>
          </w:r>
          <w:proofErr w:type="gramStart"/>
          <w:r>
            <w:rPr>
              <w:rFonts w:ascii="Arial" w:hAnsi="Arial" w:cs="Arial"/>
              <w:b/>
            </w:rPr>
            <w:t>148 00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715C27" w:rsidRDefault="00715C27" w:rsidP="003E4A4A">
    <w:pPr>
      <w:pStyle w:val="Zhlav"/>
    </w:pPr>
  </w:p>
  <w:p w:rsidR="00715C27" w:rsidRDefault="00715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64B35"/>
    <w:multiLevelType w:val="hybridMultilevel"/>
    <w:tmpl w:val="CEF04E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A5"/>
    <w:rsid w:val="000A608F"/>
    <w:rsid w:val="00103C5F"/>
    <w:rsid w:val="0014616D"/>
    <w:rsid w:val="00146792"/>
    <w:rsid w:val="001916AA"/>
    <w:rsid w:val="001C1FFF"/>
    <w:rsid w:val="002171D8"/>
    <w:rsid w:val="00257450"/>
    <w:rsid w:val="002C3D45"/>
    <w:rsid w:val="002D0D9D"/>
    <w:rsid w:val="003934ED"/>
    <w:rsid w:val="003E4A4A"/>
    <w:rsid w:val="004C6DDF"/>
    <w:rsid w:val="00520301"/>
    <w:rsid w:val="00524B35"/>
    <w:rsid w:val="00551B61"/>
    <w:rsid w:val="005C1D87"/>
    <w:rsid w:val="00624264"/>
    <w:rsid w:val="00666F3B"/>
    <w:rsid w:val="006F1FD0"/>
    <w:rsid w:val="006F56D6"/>
    <w:rsid w:val="00715C27"/>
    <w:rsid w:val="007479ED"/>
    <w:rsid w:val="00796C7E"/>
    <w:rsid w:val="007B3DC2"/>
    <w:rsid w:val="00900B52"/>
    <w:rsid w:val="0095468A"/>
    <w:rsid w:val="009A1D95"/>
    <w:rsid w:val="009D35A5"/>
    <w:rsid w:val="009E2597"/>
    <w:rsid w:val="00A21880"/>
    <w:rsid w:val="00A876DF"/>
    <w:rsid w:val="00AE6C21"/>
    <w:rsid w:val="00B05A9E"/>
    <w:rsid w:val="00BA7FF2"/>
    <w:rsid w:val="00BF76D1"/>
    <w:rsid w:val="00CB3804"/>
    <w:rsid w:val="00CC2218"/>
    <w:rsid w:val="00E07D69"/>
    <w:rsid w:val="00E5219D"/>
    <w:rsid w:val="00F22A56"/>
    <w:rsid w:val="00FB2723"/>
    <w:rsid w:val="00FE4A01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B6F49-CB63-4601-B756-1BDC8BFB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A4A"/>
  </w:style>
  <w:style w:type="character" w:styleId="Hypertextovodkaz">
    <w:name w:val="Hyperlink"/>
    <w:rPr>
      <w:strike w:val="0"/>
      <w:dstrike w:val="0"/>
      <w:color w:val="FF9900"/>
      <w:u w:val="none"/>
      <w:effect w:val="none"/>
    </w:rPr>
  </w:style>
  <w:style w:type="paragraph" w:styleId="Textbubliny">
    <w:name w:val="Balloon Text"/>
    <w:basedOn w:val="Normln"/>
    <w:link w:val="TextbublinyChar"/>
    <w:rsid w:val="007B3D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B3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Dopis%20M&#268;%20Praha%20-%20Kunrati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MČ Praha - Kunratice</Template>
  <TotalTime>110</TotalTime>
  <Pages>1</Pages>
  <Words>161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ÚMČ Praha - Kunratice</vt:lpstr>
    </vt:vector>
  </TitlesOfParts>
  <Company/>
  <LinksUpToDate>false</LinksUpToDate>
  <CharactersWithSpaces>1305</CharactersWithSpaces>
  <SharedDoc>false</SharedDoc>
  <HLinks>
    <vt:vector size="12" baseType="variant">
      <vt:variant>
        <vt:i4>6160432</vt:i4>
      </vt:variant>
      <vt:variant>
        <vt:i4>3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ÚMČ Praha - Kunratice</dc:title>
  <dc:subject/>
  <dc:creator>krejcova</dc:creator>
  <cp:keywords/>
  <dc:description/>
  <cp:lastModifiedBy>Krejčová Dana</cp:lastModifiedBy>
  <cp:revision>8</cp:revision>
  <cp:lastPrinted>2014-09-08T10:59:00Z</cp:lastPrinted>
  <dcterms:created xsi:type="dcterms:W3CDTF">2014-04-30T11:05:00Z</dcterms:created>
  <dcterms:modified xsi:type="dcterms:W3CDTF">2014-09-08T11:22:00Z</dcterms:modified>
</cp:coreProperties>
</file>